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1D09CE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March 7, 2013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3B5D13">
        <w:rPr>
          <w:rFonts w:ascii="Calibri" w:hAnsi="Calibri" w:cs="Arial"/>
          <w:sz w:val="22"/>
          <w:szCs w:val="22"/>
        </w:rPr>
        <w:t xml:space="preserve"> Brooke Burk, Carol Costell Corbin, Merle Canfield, Yomee Lee, Anita Kuiken, Bruce Mattingly, Sonia Sharma, David Smukler, Carol Van Der Karr</w:t>
      </w:r>
    </w:p>
    <w:p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BD7F39">
        <w:rPr>
          <w:rFonts w:ascii="Calibri" w:hAnsi="Calibri" w:cs="Arial"/>
          <w:sz w:val="22"/>
          <w:szCs w:val="22"/>
        </w:rPr>
        <w:t xml:space="preserve">  </w:t>
      </w:r>
      <w:r w:rsidR="003B5D13">
        <w:rPr>
          <w:rFonts w:ascii="Calibri" w:hAnsi="Calibri" w:cs="Arial"/>
          <w:sz w:val="22"/>
          <w:szCs w:val="22"/>
        </w:rPr>
        <w:t>Tawana McNair, Abby Thomas, Bob Spitzer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3798"/>
        <w:gridCol w:w="6030"/>
        <w:gridCol w:w="4236"/>
      </w:tblGrid>
      <w:tr w:rsidR="0073369C" w:rsidRPr="00783B86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Default="003B5D1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Update of Spring 2013 materials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9B42B0" w:rsidRDefault="003B5D13" w:rsidP="001D09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Burk sent a letter thanking</w:t>
            </w:r>
            <w:r w:rsidR="001D09CE">
              <w:rPr>
                <w:rFonts w:ascii="Calibri" w:hAnsi="Calibri"/>
                <w:sz w:val="22"/>
                <w:szCs w:val="22"/>
              </w:rPr>
              <w:t xml:space="preserve"> folks who have</w:t>
            </w:r>
            <w:r w:rsidR="00342BCC">
              <w:rPr>
                <w:rFonts w:ascii="Calibri" w:hAnsi="Calibri"/>
                <w:sz w:val="22"/>
                <w:szCs w:val="22"/>
              </w:rPr>
              <w:t xml:space="preserve"> sent in syllabi and shared GE Committee</w:t>
            </w:r>
            <w:r w:rsidR="001D09CE">
              <w:rPr>
                <w:rFonts w:ascii="Calibri" w:hAnsi="Calibri"/>
                <w:sz w:val="22"/>
                <w:szCs w:val="22"/>
              </w:rPr>
              <w:t xml:space="preserve"> comments. Some embedded assessments trickling in. Only one syllabi yet that we have not been able to get a hold of.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506C33" w:rsidRDefault="003B03C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D335B" w:rsidRDefault="001D09CE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Director of Institutional Research &amp; Assessment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BA1951" w:rsidRDefault="001D09CE" w:rsidP="00342BC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Provided an update on who has </w:t>
            </w:r>
            <w:r w:rsidR="00342BCC">
              <w:rPr>
                <w:rFonts w:ascii="Calibri" w:hAnsi="Calibri"/>
                <w:sz w:val="22"/>
                <w:szCs w:val="22"/>
              </w:rPr>
              <w:t xml:space="preserve">completed what elements of the assessment process. Planning to provide more data in the final assessment results to help make it more useful.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506C33" w:rsidRDefault="009B42B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0F43AE" w:rsidP="000F43A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Rubric for GE category Assessment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BA1951" w:rsidRDefault="000F43AE" w:rsidP="00D06C6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Group of folks from different departments in GE4 are getting together 3/19 to help refine the rubric.</w:t>
            </w:r>
            <w:r w:rsidR="00D06C6D">
              <w:rPr>
                <w:rFonts w:ascii="Calibri" w:hAnsi="Calibri"/>
                <w:sz w:val="22"/>
                <w:szCs w:val="22"/>
              </w:rPr>
              <w:t xml:space="preserve"> Lee was reviewing GE6 syllabi and found that two did not meet the learning outcomes of GE 6. 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D06C6D" w:rsidRDefault="00D06C6D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D06C6D">
              <w:rPr>
                <w:rFonts w:ascii="Calibri" w:hAnsi="Calibri"/>
                <w:sz w:val="22"/>
                <w:szCs w:val="22"/>
              </w:rPr>
              <w:t>Lee to email comments to Burk</w:t>
            </w:r>
          </w:p>
        </w:tc>
      </w:tr>
      <w:tr w:rsidR="00851DF3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40FE9" w:rsidRPr="000F43AE" w:rsidRDefault="000F43AE" w:rsidP="000F43A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F43AE">
              <w:rPr>
                <w:rFonts w:ascii="Calibri" w:hAnsi="Calibri"/>
                <w:b/>
                <w:sz w:val="22"/>
                <w:szCs w:val="22"/>
              </w:rPr>
              <w:t>Draft a response to the charge from faculty Senate Steering Committee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B3EBE" w:rsidRPr="00EE2190" w:rsidRDefault="00EE2190" w:rsidP="00882886">
            <w:pPr>
              <w:rPr>
                <w:rFonts w:ascii="Calibri" w:hAnsi="Calibri"/>
                <w:sz w:val="22"/>
                <w:szCs w:val="22"/>
              </w:rPr>
            </w:pPr>
            <w:r w:rsidRPr="00EE2190">
              <w:rPr>
                <w:rFonts w:ascii="Calibri" w:hAnsi="Calibri"/>
                <w:sz w:val="22"/>
                <w:szCs w:val="22"/>
              </w:rPr>
              <w:t>Costell Corbin gave an overview of the transfer policy</w:t>
            </w:r>
            <w:r w:rsidR="00943AEE">
              <w:rPr>
                <w:rFonts w:ascii="Calibri" w:hAnsi="Calibri"/>
                <w:sz w:val="22"/>
                <w:szCs w:val="22"/>
              </w:rPr>
              <w:t xml:space="preserve"> and practice</w:t>
            </w:r>
            <w:r w:rsidRPr="00EE2190">
              <w:rPr>
                <w:rFonts w:ascii="Calibri" w:hAnsi="Calibri"/>
                <w:sz w:val="22"/>
                <w:szCs w:val="22"/>
              </w:rPr>
              <w:t xml:space="preserve"> here at SUNY Cortland.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3AEE">
              <w:rPr>
                <w:rFonts w:ascii="Calibri" w:hAnsi="Calibri"/>
                <w:sz w:val="22"/>
                <w:szCs w:val="22"/>
              </w:rPr>
              <w:t xml:space="preserve">In relationship with the </w:t>
            </w:r>
            <w:r w:rsidR="00EC64BD">
              <w:rPr>
                <w:rFonts w:ascii="Calibri" w:hAnsi="Calibri"/>
                <w:sz w:val="22"/>
                <w:szCs w:val="22"/>
              </w:rPr>
              <w:t xml:space="preserve">charge from Faculty Senate: 1) </w:t>
            </w:r>
            <w:r w:rsidR="00943AEE">
              <w:rPr>
                <w:rFonts w:ascii="Calibri" w:hAnsi="Calibri"/>
                <w:sz w:val="22"/>
                <w:szCs w:val="22"/>
              </w:rPr>
              <w:t xml:space="preserve">students are </w:t>
            </w:r>
            <w:r w:rsidR="00EC64BD">
              <w:rPr>
                <w:rFonts w:ascii="Calibri" w:hAnsi="Calibri"/>
                <w:sz w:val="22"/>
                <w:szCs w:val="22"/>
              </w:rPr>
              <w:t xml:space="preserve">generally </w:t>
            </w:r>
            <w:r w:rsidR="00943AEE">
              <w:rPr>
                <w:rFonts w:ascii="Calibri" w:hAnsi="Calibri"/>
                <w:sz w:val="22"/>
                <w:szCs w:val="22"/>
              </w:rPr>
              <w:t xml:space="preserve">able to complete their </w:t>
            </w:r>
            <w:r w:rsidR="00EC64BD">
              <w:rPr>
                <w:rFonts w:ascii="Calibri" w:hAnsi="Calibri"/>
                <w:sz w:val="22"/>
                <w:szCs w:val="22"/>
              </w:rPr>
              <w:t xml:space="preserve">GE within the first 60 credits </w:t>
            </w:r>
            <w:r w:rsidR="00943AEE">
              <w:rPr>
                <w:rFonts w:ascii="Calibri" w:hAnsi="Calibri"/>
                <w:sz w:val="22"/>
                <w:szCs w:val="22"/>
              </w:rPr>
              <w:t xml:space="preserve">GE 2) the waiver process helps us comply with this. 3) </w:t>
            </w:r>
            <w:proofErr w:type="gramStart"/>
            <w:r w:rsidR="00943AEE">
              <w:rPr>
                <w:rFonts w:ascii="Calibri" w:hAnsi="Calibri"/>
                <w:sz w:val="22"/>
                <w:szCs w:val="22"/>
              </w:rPr>
              <w:t>we</w:t>
            </w:r>
            <w:proofErr w:type="gramEnd"/>
            <w:r w:rsidR="00943AEE">
              <w:rPr>
                <w:rFonts w:ascii="Calibri" w:hAnsi="Calibri"/>
                <w:sz w:val="22"/>
                <w:szCs w:val="22"/>
              </w:rPr>
              <w:t xml:space="preserve"> do </w:t>
            </w:r>
            <w:r w:rsidR="00882886">
              <w:rPr>
                <w:rFonts w:ascii="Calibri" w:hAnsi="Calibri"/>
                <w:sz w:val="22"/>
                <w:szCs w:val="22"/>
              </w:rPr>
              <w:t xml:space="preserve">this </w:t>
            </w:r>
            <w:r w:rsidR="00943AEE">
              <w:rPr>
                <w:rFonts w:ascii="Calibri" w:hAnsi="Calibri"/>
                <w:sz w:val="22"/>
                <w:szCs w:val="22"/>
              </w:rPr>
              <w:t xml:space="preserve">already via GETA (GE Transfer Addendum) 4) we accept C- or better.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D3114" w:rsidRDefault="00E06F54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06F54">
              <w:rPr>
                <w:rFonts w:ascii="Calibri" w:hAnsi="Calibri"/>
                <w:sz w:val="22"/>
                <w:szCs w:val="22"/>
              </w:rPr>
              <w:t>All committee members are to try to find the transfer information on their own and report back whether we think it’s clear for our students.</w:t>
            </w:r>
          </w:p>
          <w:p w:rsidR="00882886" w:rsidRDefault="00882886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882886" w:rsidRPr="00E06F54" w:rsidRDefault="00882886" w:rsidP="008828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Burk &amp; Van Der Karr to draft a response to the charge</w:t>
            </w:r>
          </w:p>
        </w:tc>
      </w:tr>
    </w:tbl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BD7F39" w:rsidRDefault="00BD7F39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BD7F39" w:rsidRDefault="00BD7F39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72704A" w:rsidRDefault="00BD7F39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4/4/2013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AEE" w:rsidRDefault="00943AEE" w:rsidP="00097DBB">
      <w:r>
        <w:separator/>
      </w:r>
    </w:p>
  </w:endnote>
  <w:endnote w:type="continuationSeparator" w:id="0">
    <w:p w:rsidR="00943AEE" w:rsidRDefault="00943AEE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EE" w:rsidRPr="00E57F3A" w:rsidRDefault="00943AEE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AEE" w:rsidRDefault="00943AEE" w:rsidP="00097DBB">
      <w:r>
        <w:separator/>
      </w:r>
    </w:p>
  </w:footnote>
  <w:footnote w:type="continuationSeparator" w:id="0">
    <w:p w:rsidR="00943AEE" w:rsidRDefault="00943AEE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0F43AE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41DF2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09CE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2BCC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B5D13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967F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82886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3AEE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D7F39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6C6D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6F54"/>
    <w:rsid w:val="00E07F54"/>
    <w:rsid w:val="00E156C5"/>
    <w:rsid w:val="00E16481"/>
    <w:rsid w:val="00E30046"/>
    <w:rsid w:val="00E3633A"/>
    <w:rsid w:val="00E41D17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C64BD"/>
    <w:rsid w:val="00ED3359"/>
    <w:rsid w:val="00ED6B18"/>
    <w:rsid w:val="00EE2190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2</cp:revision>
  <cp:lastPrinted>2012-02-03T14:02:00Z</cp:lastPrinted>
  <dcterms:created xsi:type="dcterms:W3CDTF">2013-04-04T19:46:00Z</dcterms:created>
  <dcterms:modified xsi:type="dcterms:W3CDTF">2013-04-04T19:46:00Z</dcterms:modified>
</cp:coreProperties>
</file>