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381FE7" w14:textId="70B697B8" w:rsidR="00AE3189" w:rsidRDefault="00180717" w:rsidP="00180717">
      <w:pPr>
        <w:jc w:val="center"/>
      </w:pPr>
      <w:r w:rsidRPr="004338D5">
        <w:rPr>
          <w:noProof/>
        </w:rPr>
        <w:drawing>
          <wp:inline distT="0" distB="0" distL="0" distR="0" wp14:anchorId="27E75C5D" wp14:editId="71CF32A0">
            <wp:extent cx="2908300" cy="1479629"/>
            <wp:effectExtent l="0" t="0" r="0" b="0"/>
            <wp:docPr id="1553638179" name="Picture 2" descr="Keeping It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eping It Gre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7273" cy="1484194"/>
                    </a:xfrm>
                    <a:prstGeom prst="rect">
                      <a:avLst/>
                    </a:prstGeom>
                    <a:noFill/>
                    <a:ln>
                      <a:noFill/>
                    </a:ln>
                  </pic:spPr>
                </pic:pic>
              </a:graphicData>
            </a:graphic>
          </wp:inline>
        </w:drawing>
      </w:r>
    </w:p>
    <w:p w14:paraId="2E676EBD" w14:textId="76DA8518" w:rsidR="00180717" w:rsidRDefault="00180717" w:rsidP="00180717">
      <w:pPr>
        <w:jc w:val="center"/>
        <w:rPr>
          <w:rFonts w:ascii="Utopia" w:hAnsi="Utopia"/>
          <w:b/>
          <w:bCs/>
          <w:sz w:val="40"/>
          <w:szCs w:val="40"/>
        </w:rPr>
      </w:pPr>
      <w:r w:rsidRPr="006722C6">
        <w:rPr>
          <w:rFonts w:ascii="Utopia" w:hAnsi="Utopia"/>
          <w:b/>
          <w:bCs/>
          <w:sz w:val="40"/>
          <w:szCs w:val="40"/>
        </w:rPr>
        <w:t xml:space="preserve">Keeping it Green: </w:t>
      </w:r>
      <w:r>
        <w:rPr>
          <w:rFonts w:ascii="Utopia" w:hAnsi="Utopia"/>
          <w:b/>
          <w:bCs/>
          <w:sz w:val="40"/>
          <w:szCs w:val="40"/>
        </w:rPr>
        <w:t>February</w:t>
      </w:r>
      <w:r w:rsidRPr="006722C6">
        <w:rPr>
          <w:rFonts w:ascii="Utopia" w:hAnsi="Utopia"/>
          <w:b/>
          <w:bCs/>
          <w:sz w:val="40"/>
          <w:szCs w:val="40"/>
        </w:rPr>
        <w:t xml:space="preserve"> 202</w:t>
      </w:r>
      <w:r>
        <w:rPr>
          <w:rFonts w:ascii="Utopia" w:hAnsi="Utopia"/>
          <w:b/>
          <w:bCs/>
          <w:sz w:val="40"/>
          <w:szCs w:val="40"/>
        </w:rPr>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6"/>
        <w:gridCol w:w="3117"/>
        <w:gridCol w:w="3117"/>
      </w:tblGrid>
      <w:tr w:rsidR="00685A8E" w14:paraId="30CF52C6" w14:textId="1461CA9E" w:rsidTr="006C00FC">
        <w:tc>
          <w:tcPr>
            <w:tcW w:w="3116" w:type="dxa"/>
          </w:tcPr>
          <w:p w14:paraId="2AB71F2C" w14:textId="72373ACA" w:rsidR="00CD3978" w:rsidRDefault="00CD3978" w:rsidP="00487629">
            <w:pPr>
              <w:jc w:val="center"/>
              <w:rPr>
                <w:rFonts w:ascii="Utopia" w:hAnsi="Utopia"/>
                <w:b/>
                <w:bCs/>
                <w:sz w:val="40"/>
                <w:szCs w:val="40"/>
              </w:rPr>
            </w:pPr>
            <w:hyperlink r:id="rId6" w:tgtFrame="_blank" w:history="1">
              <w:r w:rsidRPr="00180717">
                <w:rPr>
                  <w:rStyle w:val="Hyperlink"/>
                  <w:rFonts w:ascii="Utopia" w:hAnsi="Utopia"/>
                  <w:b/>
                  <w:bCs/>
                  <w:sz w:val="36"/>
                  <w:szCs w:val="36"/>
                </w:rPr>
                <w:t>SUNY Climate and</w:t>
              </w:r>
              <w:r>
                <w:rPr>
                  <w:rStyle w:val="Hyperlink"/>
                  <w:rFonts w:ascii="Utopia" w:hAnsi="Utopia"/>
                  <w:b/>
                  <w:bCs/>
                  <w:sz w:val="36"/>
                  <w:szCs w:val="36"/>
                </w:rPr>
                <w:t xml:space="preserve"> </w:t>
              </w:r>
              <w:r w:rsidRPr="00180717">
                <w:rPr>
                  <w:rStyle w:val="Hyperlink"/>
                  <w:rFonts w:ascii="Utopia" w:hAnsi="Utopia"/>
                  <w:b/>
                  <w:bCs/>
                  <w:sz w:val="36"/>
                  <w:szCs w:val="36"/>
                </w:rPr>
                <w:t>Sustainability Action Plan</w:t>
              </w:r>
            </w:hyperlink>
            <w:r w:rsidRPr="00180717">
              <w:rPr>
                <w:rFonts w:ascii="Utopia" w:hAnsi="Utopia"/>
                <w:b/>
                <w:bCs/>
                <w:sz w:val="36"/>
                <w:szCs w:val="36"/>
              </w:rPr>
              <w:t> </w:t>
            </w:r>
          </w:p>
        </w:tc>
        <w:tc>
          <w:tcPr>
            <w:tcW w:w="3117" w:type="dxa"/>
          </w:tcPr>
          <w:p w14:paraId="4E33B5B9" w14:textId="47F1CA97" w:rsidR="00CD3978" w:rsidRDefault="00CD3978" w:rsidP="00487629">
            <w:pPr>
              <w:jc w:val="center"/>
              <w:rPr>
                <w:rFonts w:ascii="Utopia" w:hAnsi="Utopia"/>
                <w:b/>
                <w:bCs/>
                <w:sz w:val="40"/>
                <w:szCs w:val="40"/>
              </w:rPr>
            </w:pPr>
            <w:r w:rsidRPr="00180717">
              <w:rPr>
                <w:rStyle w:val="Hyperlink"/>
                <w:rFonts w:ascii="Utopia" w:hAnsi="Utopia"/>
                <w:b/>
                <w:bCs/>
                <w:sz w:val="36"/>
                <w:szCs w:val="36"/>
              </w:rPr>
              <w:t xml:space="preserve">Meet the Spring </w:t>
            </w:r>
            <w:hyperlink r:id="rId7" w:history="1">
              <w:r w:rsidR="00A37BF9" w:rsidRPr="00927F6D">
                <w:rPr>
                  <w:rStyle w:val="Hyperlink"/>
                  <w:rFonts w:ascii="Utopia" w:hAnsi="Utopia"/>
                  <w:b/>
                  <w:bCs/>
                  <w:sz w:val="36"/>
                  <w:szCs w:val="36"/>
                </w:rPr>
                <w:t>20</w:t>
              </w:r>
              <w:r w:rsidRPr="00927F6D">
                <w:rPr>
                  <w:rStyle w:val="Hyperlink"/>
                  <w:rFonts w:ascii="Utopia" w:hAnsi="Utopia"/>
                  <w:b/>
                  <w:bCs/>
                  <w:sz w:val="36"/>
                  <w:szCs w:val="36"/>
                </w:rPr>
                <w:t>25</w:t>
              </w:r>
            </w:hyperlink>
            <w:r w:rsidRPr="00180717">
              <w:rPr>
                <w:rStyle w:val="Hyperlink"/>
                <w:rFonts w:ascii="Utopia" w:hAnsi="Utopia"/>
                <w:b/>
                <w:bCs/>
                <w:sz w:val="36"/>
                <w:szCs w:val="36"/>
              </w:rPr>
              <w:t xml:space="preserve"> </w:t>
            </w:r>
            <w:hyperlink r:id="rId8" w:history="1">
              <w:r w:rsidRPr="006A7C29">
                <w:rPr>
                  <w:rStyle w:val="Hyperlink"/>
                  <w:rFonts w:ascii="Utopia" w:hAnsi="Utopia"/>
                  <w:b/>
                  <w:bCs/>
                  <w:sz w:val="36"/>
                  <w:szCs w:val="36"/>
                </w:rPr>
                <w:t>Green</w:t>
              </w:r>
            </w:hyperlink>
            <w:r w:rsidRPr="00180717">
              <w:rPr>
                <w:rStyle w:val="Hyperlink"/>
                <w:rFonts w:ascii="Utopia" w:hAnsi="Utopia"/>
                <w:b/>
                <w:bCs/>
                <w:sz w:val="36"/>
                <w:szCs w:val="36"/>
              </w:rPr>
              <w:t xml:space="preserve"> Reps</w:t>
            </w:r>
            <w:r w:rsidRPr="00180717">
              <w:rPr>
                <w:rFonts w:ascii="Agenda One" w:hAnsi="Agenda One"/>
                <w:sz w:val="24"/>
                <w:szCs w:val="24"/>
              </w:rPr>
              <w:t> </w:t>
            </w:r>
          </w:p>
        </w:tc>
        <w:tc>
          <w:tcPr>
            <w:tcW w:w="3117" w:type="dxa"/>
          </w:tcPr>
          <w:p w14:paraId="06A6BB03" w14:textId="4ED8F0F8" w:rsidR="00CD3978" w:rsidRPr="00180717" w:rsidRDefault="00685A8E" w:rsidP="00487629">
            <w:pPr>
              <w:jc w:val="center"/>
              <w:rPr>
                <w:rStyle w:val="Hyperlink"/>
                <w:rFonts w:ascii="Utopia" w:hAnsi="Utopia"/>
                <w:b/>
                <w:bCs/>
                <w:sz w:val="36"/>
                <w:szCs w:val="36"/>
              </w:rPr>
            </w:pPr>
            <w:hyperlink r:id="rId9" w:history="1">
              <w:r w:rsidRPr="00A43E70">
                <w:rPr>
                  <w:rStyle w:val="Hyperlink"/>
                  <w:rFonts w:ascii="Utopia" w:hAnsi="Utopia"/>
                  <w:b/>
                  <w:bCs/>
                  <w:sz w:val="36"/>
                  <w:szCs w:val="36"/>
                </w:rPr>
                <w:t>Expanding Pollinator Habitat Zoom Presentation</w:t>
              </w:r>
            </w:hyperlink>
          </w:p>
        </w:tc>
      </w:tr>
      <w:tr w:rsidR="00685A8E" w14:paraId="61B5EC63" w14:textId="040124B0" w:rsidTr="006C00FC">
        <w:tc>
          <w:tcPr>
            <w:tcW w:w="3116" w:type="dxa"/>
          </w:tcPr>
          <w:p w14:paraId="1CA7443B" w14:textId="37EA1655" w:rsidR="00CD3978" w:rsidRDefault="00CD3978" w:rsidP="00487629">
            <w:pPr>
              <w:jc w:val="center"/>
              <w:rPr>
                <w:rFonts w:ascii="Utopia" w:hAnsi="Utopia"/>
                <w:b/>
                <w:bCs/>
                <w:sz w:val="40"/>
                <w:szCs w:val="40"/>
              </w:rPr>
            </w:pPr>
            <w:r>
              <w:rPr>
                <w:noProof/>
              </w:rPr>
              <w:drawing>
                <wp:inline distT="0" distB="0" distL="0" distR="0" wp14:anchorId="2A679E3C" wp14:editId="048F2D57">
                  <wp:extent cx="1464551" cy="1892105"/>
                  <wp:effectExtent l="0" t="0" r="2540" b="0"/>
                  <wp:docPr id="2023473902" name="Picture 1" descr="Cover of the SUNY Climate and Sustainability Action Pla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73902" name="Picture 1" descr="Cover of the SUNY Climate and Sustainability Action Plan&#10;"/>
                          <pic:cNvPicPr/>
                        </pic:nvPicPr>
                        <pic:blipFill>
                          <a:blip r:embed="rId10"/>
                          <a:stretch>
                            <a:fillRect/>
                          </a:stretch>
                        </pic:blipFill>
                        <pic:spPr>
                          <a:xfrm>
                            <a:off x="0" y="0"/>
                            <a:ext cx="1496391" cy="1933241"/>
                          </a:xfrm>
                          <a:prstGeom prst="rect">
                            <a:avLst/>
                          </a:prstGeom>
                        </pic:spPr>
                      </pic:pic>
                    </a:graphicData>
                  </a:graphic>
                </wp:inline>
              </w:drawing>
            </w:r>
          </w:p>
        </w:tc>
        <w:tc>
          <w:tcPr>
            <w:tcW w:w="3117" w:type="dxa"/>
          </w:tcPr>
          <w:p w14:paraId="57F15E27" w14:textId="53ED5CB7" w:rsidR="00CD3978" w:rsidRDefault="00CD3978" w:rsidP="00487629">
            <w:pPr>
              <w:jc w:val="center"/>
              <w:rPr>
                <w:rFonts w:ascii="Utopia" w:hAnsi="Utopia"/>
                <w:b/>
                <w:bCs/>
                <w:sz w:val="40"/>
                <w:szCs w:val="40"/>
              </w:rPr>
            </w:pPr>
            <w:r>
              <w:rPr>
                <w:noProof/>
              </w:rPr>
              <w:drawing>
                <wp:inline distT="0" distB="0" distL="0" distR="0" wp14:anchorId="540AB29E" wp14:editId="6B38652F">
                  <wp:extent cx="1786597" cy="1786597"/>
                  <wp:effectExtent l="0" t="0" r="4445" b="4445"/>
                  <wp:docPr id="818633486" name="Picture 2" descr="Meet the Green Reps - graphic featuring photos of the Green Re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33486" name="Picture 2" descr="Meet the Green Reps - graphic featuring photos of the Green Reps.&#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647" cy="1799647"/>
                          </a:xfrm>
                          <a:prstGeom prst="rect">
                            <a:avLst/>
                          </a:prstGeom>
                          <a:noFill/>
                          <a:ln>
                            <a:noFill/>
                          </a:ln>
                        </pic:spPr>
                      </pic:pic>
                    </a:graphicData>
                  </a:graphic>
                </wp:inline>
              </w:drawing>
            </w:r>
          </w:p>
        </w:tc>
        <w:tc>
          <w:tcPr>
            <w:tcW w:w="3117" w:type="dxa"/>
          </w:tcPr>
          <w:p w14:paraId="58DC4453" w14:textId="77777777" w:rsidR="00685A8E" w:rsidRDefault="00685A8E" w:rsidP="00487629">
            <w:pPr>
              <w:jc w:val="center"/>
              <w:rPr>
                <w:noProof/>
              </w:rPr>
            </w:pPr>
          </w:p>
          <w:p w14:paraId="3AE931D4" w14:textId="62224C76" w:rsidR="00CD3978" w:rsidRDefault="00685A8E" w:rsidP="00487629">
            <w:pPr>
              <w:jc w:val="center"/>
              <w:rPr>
                <w:noProof/>
              </w:rPr>
            </w:pPr>
            <w:r>
              <w:rPr>
                <w:noProof/>
              </w:rPr>
              <w:drawing>
                <wp:inline distT="0" distB="0" distL="0" distR="0" wp14:anchorId="349629CC" wp14:editId="5BF2A541">
                  <wp:extent cx="1705158" cy="1645920"/>
                  <wp:effectExtent l="0" t="0" r="9525" b="0"/>
                  <wp:docPr id="2100192873" name="Picture 2" descr="Hannah Gurholt headsh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92873" name="Picture 2" descr="Hannah Gurholt headshot.&#10;"/>
                          <pic:cNvPicPr/>
                        </pic:nvPicPr>
                        <pic:blipFill rotWithShape="1">
                          <a:blip r:embed="rId12" cstate="print">
                            <a:extLst>
                              <a:ext uri="{28A0092B-C50C-407E-A947-70E740481C1C}">
                                <a14:useLocalDpi xmlns:a14="http://schemas.microsoft.com/office/drawing/2010/main" val="0"/>
                              </a:ext>
                            </a:extLst>
                          </a:blip>
                          <a:srcRect l="18049" r="12885"/>
                          <a:stretch/>
                        </pic:blipFill>
                        <pic:spPr bwMode="auto">
                          <a:xfrm>
                            <a:off x="0" y="0"/>
                            <a:ext cx="1727062" cy="1667063"/>
                          </a:xfrm>
                          <a:prstGeom prst="rect">
                            <a:avLst/>
                          </a:prstGeom>
                          <a:ln>
                            <a:noFill/>
                          </a:ln>
                          <a:extLst>
                            <a:ext uri="{53640926-AAD7-44D8-BBD7-CCE9431645EC}">
                              <a14:shadowObscured xmlns:a14="http://schemas.microsoft.com/office/drawing/2010/main"/>
                            </a:ext>
                          </a:extLst>
                        </pic:spPr>
                      </pic:pic>
                    </a:graphicData>
                  </a:graphic>
                </wp:inline>
              </w:drawing>
            </w:r>
          </w:p>
        </w:tc>
      </w:tr>
      <w:tr w:rsidR="00685A8E" w14:paraId="1D2FB130" w14:textId="62535CDA" w:rsidTr="006C00FC">
        <w:tc>
          <w:tcPr>
            <w:tcW w:w="3116" w:type="dxa"/>
          </w:tcPr>
          <w:p w14:paraId="7AAE12DE" w14:textId="17C7BF80" w:rsidR="00CD3978" w:rsidRPr="00487629" w:rsidRDefault="00CD3978" w:rsidP="00487629">
            <w:pPr>
              <w:rPr>
                <w:rFonts w:ascii="Agenda One" w:hAnsi="Agenda One"/>
                <w:sz w:val="24"/>
                <w:szCs w:val="24"/>
              </w:rPr>
            </w:pPr>
            <w:r w:rsidRPr="003C375C">
              <w:rPr>
                <w:rFonts w:ascii="Agenda One" w:hAnsi="Agenda One"/>
                <w:sz w:val="24"/>
                <w:szCs w:val="24"/>
              </w:rPr>
              <w:t xml:space="preserve">The SUNY Climate and Sustainability Action Plan provides a framework for decarbonizing the SUNY system, encompassing 64 schools, 40% of state-owned buildings, and 1.3 million students. This Plan will strengthen SUNY's achievement of the State's goals in the Climate Leadership and Community Protection Act and Executive Order 22 and consolidates and extends sustainability commitments already made </w:t>
            </w:r>
            <w:r w:rsidRPr="003C375C">
              <w:rPr>
                <w:rFonts w:ascii="Agenda One" w:hAnsi="Agenda One"/>
                <w:sz w:val="24"/>
                <w:szCs w:val="24"/>
              </w:rPr>
              <w:lastRenderedPageBreak/>
              <w:t>by campuses. Its development was guided by the 53-person SUNY Sustainability Advisory Council, network of campus sustainability leaders, and public feedback.</w:t>
            </w:r>
          </w:p>
        </w:tc>
        <w:tc>
          <w:tcPr>
            <w:tcW w:w="3117" w:type="dxa"/>
          </w:tcPr>
          <w:p w14:paraId="37FC96B8" w14:textId="77777777" w:rsidR="00CD3978" w:rsidRDefault="00CD3978" w:rsidP="00487629">
            <w:pPr>
              <w:rPr>
                <w:rFonts w:ascii="Agenda One" w:hAnsi="Agenda One"/>
                <w:sz w:val="24"/>
                <w:szCs w:val="24"/>
              </w:rPr>
            </w:pPr>
            <w:r w:rsidRPr="003C375C">
              <w:rPr>
                <w:rFonts w:ascii="Agenda One" w:hAnsi="Agenda One"/>
                <w:sz w:val="24"/>
                <w:szCs w:val="24"/>
              </w:rPr>
              <w:lastRenderedPageBreak/>
              <w:t xml:space="preserve">To celebrate and kickoff the new year of sustainability advancements, we want to introduce our </w:t>
            </w:r>
            <w:r>
              <w:rPr>
                <w:rFonts w:ascii="Agenda One" w:hAnsi="Agenda One"/>
                <w:sz w:val="24"/>
                <w:szCs w:val="24"/>
              </w:rPr>
              <w:t xml:space="preserve">team of </w:t>
            </w:r>
            <w:r w:rsidRPr="003C375C">
              <w:rPr>
                <w:rFonts w:ascii="Agenda One" w:hAnsi="Agenda One"/>
                <w:sz w:val="24"/>
                <w:szCs w:val="24"/>
              </w:rPr>
              <w:t xml:space="preserve">Green Reps! </w:t>
            </w:r>
          </w:p>
          <w:p w14:paraId="4730395D" w14:textId="77777777" w:rsidR="00BE3533" w:rsidRPr="003C375C" w:rsidRDefault="00BE3533" w:rsidP="00487629">
            <w:pPr>
              <w:rPr>
                <w:rFonts w:ascii="Agenda One" w:hAnsi="Agenda One"/>
                <w:sz w:val="24"/>
                <w:szCs w:val="24"/>
              </w:rPr>
            </w:pPr>
          </w:p>
          <w:p w14:paraId="702EF4DF" w14:textId="77777777" w:rsidR="00CD3978" w:rsidRPr="003C375C" w:rsidRDefault="00CD3978" w:rsidP="00487629">
            <w:pPr>
              <w:rPr>
                <w:rFonts w:ascii="Agenda One" w:hAnsi="Agenda One"/>
                <w:sz w:val="24"/>
                <w:szCs w:val="24"/>
              </w:rPr>
            </w:pPr>
            <w:r w:rsidRPr="003C375C">
              <w:rPr>
                <w:rFonts w:ascii="Agenda One" w:hAnsi="Agenda One"/>
                <w:sz w:val="24"/>
                <w:szCs w:val="24"/>
              </w:rPr>
              <w:t>The mission of the Green Reps is to inspire more earth-friendly lifestyles through peer-to-peer environmental education programs that will lead to a more eco-friendly and sustainable campus and lifelong behaviors.</w:t>
            </w:r>
          </w:p>
          <w:p w14:paraId="5474FBA8" w14:textId="77777777" w:rsidR="00CD3978" w:rsidRPr="003C375C" w:rsidRDefault="00CD3978" w:rsidP="00487629">
            <w:pPr>
              <w:rPr>
                <w:rFonts w:ascii="Agenda One" w:hAnsi="Agenda One"/>
                <w:sz w:val="24"/>
                <w:szCs w:val="24"/>
              </w:rPr>
            </w:pPr>
          </w:p>
          <w:p w14:paraId="0316CFD4" w14:textId="48F1A7D4" w:rsidR="00CD3978" w:rsidRDefault="00CD3978" w:rsidP="00487629">
            <w:pPr>
              <w:rPr>
                <w:noProof/>
              </w:rPr>
            </w:pPr>
            <w:r w:rsidRPr="003C375C">
              <w:rPr>
                <w:rFonts w:ascii="Agenda One" w:hAnsi="Agenda One"/>
                <w:sz w:val="24"/>
                <w:szCs w:val="24"/>
              </w:rPr>
              <w:lastRenderedPageBreak/>
              <w:t xml:space="preserve">We are planning some events </w:t>
            </w:r>
            <w:r>
              <w:rPr>
                <w:rFonts w:ascii="Agenda One" w:hAnsi="Agenda One"/>
                <w:sz w:val="24"/>
                <w:szCs w:val="24"/>
              </w:rPr>
              <w:t xml:space="preserve">including </w:t>
            </w:r>
            <w:r w:rsidRPr="003C375C">
              <w:rPr>
                <w:rFonts w:ascii="Agenda One" w:hAnsi="Agenda One"/>
                <w:sz w:val="24"/>
                <w:szCs w:val="24"/>
              </w:rPr>
              <w:t>film screenings</w:t>
            </w:r>
            <w:r>
              <w:rPr>
                <w:rFonts w:ascii="Agenda One" w:hAnsi="Agenda One"/>
                <w:sz w:val="24"/>
                <w:szCs w:val="24"/>
              </w:rPr>
              <w:t xml:space="preserve">, </w:t>
            </w:r>
            <w:r w:rsidRPr="003C375C">
              <w:rPr>
                <w:rFonts w:ascii="Agenda One" w:hAnsi="Agenda One"/>
                <w:sz w:val="24"/>
                <w:szCs w:val="24"/>
              </w:rPr>
              <w:t>sustainability trivia and reuse crafting sessions</w:t>
            </w:r>
            <w:r>
              <w:rPr>
                <w:rFonts w:ascii="Agenda One" w:hAnsi="Agenda One"/>
                <w:sz w:val="24"/>
                <w:szCs w:val="24"/>
              </w:rPr>
              <w:t xml:space="preserve"> in residence halls and for the entire campus community!</w:t>
            </w:r>
            <w:r w:rsidRPr="003C375C">
              <w:rPr>
                <w:rFonts w:ascii="Agenda One" w:hAnsi="Agenda One"/>
                <w:sz w:val="24"/>
                <w:szCs w:val="24"/>
              </w:rPr>
              <w:t xml:space="preserve"> Keep an eye out for Green Rep programs, especially in April for Earth Day!</w:t>
            </w:r>
          </w:p>
        </w:tc>
        <w:tc>
          <w:tcPr>
            <w:tcW w:w="3117" w:type="dxa"/>
          </w:tcPr>
          <w:p w14:paraId="61E972EE" w14:textId="441FE5E2" w:rsidR="00CD3978" w:rsidRDefault="00D7247E" w:rsidP="00487629">
            <w:pPr>
              <w:rPr>
                <w:rFonts w:ascii="Agenda One" w:hAnsi="Agenda One"/>
                <w:sz w:val="24"/>
                <w:szCs w:val="24"/>
              </w:rPr>
            </w:pPr>
            <w:r>
              <w:rPr>
                <w:rFonts w:ascii="Agenda One" w:hAnsi="Agenda One"/>
                <w:sz w:val="24"/>
                <w:szCs w:val="24"/>
              </w:rPr>
              <w:lastRenderedPageBreak/>
              <w:t xml:space="preserve">Join us for </w:t>
            </w:r>
            <w:r w:rsidR="008D24C2">
              <w:rPr>
                <w:rFonts w:ascii="Agenda One" w:hAnsi="Agenda One"/>
                <w:sz w:val="24"/>
                <w:szCs w:val="24"/>
              </w:rPr>
              <w:t xml:space="preserve">a presentation by Hannah </w:t>
            </w:r>
            <w:proofErr w:type="spellStart"/>
            <w:r w:rsidR="008D24C2">
              <w:rPr>
                <w:rFonts w:ascii="Agenda One" w:hAnsi="Agenda One"/>
                <w:sz w:val="24"/>
                <w:szCs w:val="24"/>
              </w:rPr>
              <w:t>Gurholt</w:t>
            </w:r>
            <w:proofErr w:type="spellEnd"/>
            <w:r w:rsidR="008D24C2">
              <w:rPr>
                <w:rFonts w:ascii="Agenda One" w:hAnsi="Agenda One"/>
                <w:sz w:val="24"/>
                <w:szCs w:val="24"/>
              </w:rPr>
              <w:t>, a 3</w:t>
            </w:r>
            <w:r w:rsidR="008D24C2" w:rsidRPr="008D24C2">
              <w:rPr>
                <w:rFonts w:ascii="Agenda One" w:hAnsi="Agenda One"/>
                <w:sz w:val="24"/>
                <w:szCs w:val="24"/>
                <w:vertAlign w:val="superscript"/>
              </w:rPr>
              <w:t>rd</w:t>
            </w:r>
            <w:r w:rsidR="008D24C2">
              <w:rPr>
                <w:rFonts w:ascii="Agenda One" w:hAnsi="Agenda One"/>
                <w:sz w:val="24"/>
                <w:szCs w:val="24"/>
              </w:rPr>
              <w:t xml:space="preserve"> year PhD candidate at Cornell University</w:t>
            </w:r>
            <w:r w:rsidR="005F43E9">
              <w:rPr>
                <w:rFonts w:ascii="Agenda One" w:hAnsi="Agenda One"/>
                <w:sz w:val="24"/>
                <w:szCs w:val="24"/>
              </w:rPr>
              <w:t xml:space="preserve"> and founder of Seniors Assisting Monarchs</w:t>
            </w:r>
            <w:r w:rsidR="008D24C2">
              <w:rPr>
                <w:rFonts w:ascii="Agenda One" w:hAnsi="Agenda One"/>
                <w:sz w:val="24"/>
                <w:szCs w:val="24"/>
              </w:rPr>
              <w:t xml:space="preserve">, about her research expanding pollinator habitat with the help of senior residents at assisted living facilities. </w:t>
            </w:r>
          </w:p>
          <w:p w14:paraId="091F259C" w14:textId="77777777" w:rsidR="00D11350" w:rsidRDefault="00D11350" w:rsidP="00487629">
            <w:pPr>
              <w:rPr>
                <w:rFonts w:ascii="Agenda One" w:hAnsi="Agenda One"/>
                <w:sz w:val="24"/>
                <w:szCs w:val="24"/>
              </w:rPr>
            </w:pPr>
          </w:p>
          <w:p w14:paraId="12E84BA1" w14:textId="012E5DE8" w:rsidR="00D11350" w:rsidRDefault="00D11350" w:rsidP="00487629">
            <w:pPr>
              <w:rPr>
                <w:rFonts w:ascii="Agenda One" w:hAnsi="Agenda One"/>
                <w:sz w:val="24"/>
                <w:szCs w:val="24"/>
              </w:rPr>
            </w:pPr>
            <w:r>
              <w:rPr>
                <w:rFonts w:ascii="Agenda One" w:hAnsi="Agenda One"/>
                <w:sz w:val="24"/>
                <w:szCs w:val="24"/>
              </w:rPr>
              <w:t>The presentation is happening on Zoom on February 25</w:t>
            </w:r>
            <w:r w:rsidRPr="00D11350">
              <w:rPr>
                <w:rFonts w:ascii="Agenda One" w:hAnsi="Agenda One"/>
                <w:sz w:val="24"/>
                <w:szCs w:val="24"/>
                <w:vertAlign w:val="superscript"/>
              </w:rPr>
              <w:t>th</w:t>
            </w:r>
            <w:r>
              <w:rPr>
                <w:rFonts w:ascii="Agenda One" w:hAnsi="Agenda One"/>
                <w:sz w:val="24"/>
                <w:szCs w:val="24"/>
              </w:rPr>
              <w:t xml:space="preserve"> at 4:30pm. </w:t>
            </w:r>
            <w:r w:rsidR="000844B7">
              <w:rPr>
                <w:rFonts w:ascii="Agenda One" w:hAnsi="Agenda One"/>
                <w:sz w:val="24"/>
                <w:szCs w:val="24"/>
              </w:rPr>
              <w:t xml:space="preserve">Register using this </w:t>
            </w:r>
            <w:hyperlink r:id="rId13" w:history="1">
              <w:r w:rsidR="000844B7" w:rsidRPr="00A43E70">
                <w:rPr>
                  <w:rStyle w:val="Hyperlink"/>
                  <w:rFonts w:ascii="Agenda One" w:hAnsi="Agenda One"/>
                  <w:sz w:val="24"/>
                  <w:szCs w:val="24"/>
                </w:rPr>
                <w:t>link</w:t>
              </w:r>
            </w:hyperlink>
            <w:r w:rsidR="000844B7">
              <w:rPr>
                <w:rFonts w:ascii="Agenda One" w:hAnsi="Agenda One"/>
                <w:sz w:val="24"/>
                <w:szCs w:val="24"/>
              </w:rPr>
              <w:t xml:space="preserve">. </w:t>
            </w:r>
          </w:p>
          <w:p w14:paraId="7C005560" w14:textId="77777777" w:rsidR="008D24C2" w:rsidRDefault="008D24C2" w:rsidP="00487629">
            <w:pPr>
              <w:rPr>
                <w:rFonts w:ascii="Agenda One" w:hAnsi="Agenda One"/>
                <w:sz w:val="24"/>
                <w:szCs w:val="24"/>
              </w:rPr>
            </w:pPr>
          </w:p>
          <w:p w14:paraId="06912F08" w14:textId="19B7514E" w:rsidR="00D11350" w:rsidRDefault="00D11350" w:rsidP="00487629">
            <w:pPr>
              <w:rPr>
                <w:rFonts w:ascii="Agenda One" w:hAnsi="Agenda One"/>
                <w:sz w:val="24"/>
                <w:szCs w:val="24"/>
              </w:rPr>
            </w:pPr>
            <w:r w:rsidRPr="00D11350">
              <w:rPr>
                <w:rFonts w:ascii="Agenda One" w:hAnsi="Agenda One"/>
                <w:sz w:val="24"/>
                <w:szCs w:val="24"/>
              </w:rPr>
              <w:lastRenderedPageBreak/>
              <w:t>Hannah’s research is focused on the intersection between ecosystem and human health. She is studying how these pollinator gardens affect the mental wellbeing and sense of belonging amongst the senior residents.</w:t>
            </w:r>
          </w:p>
          <w:p w14:paraId="331E1287" w14:textId="62DFCC6E" w:rsidR="008D24C2" w:rsidRPr="003C375C" w:rsidRDefault="008D24C2" w:rsidP="00487629">
            <w:pPr>
              <w:rPr>
                <w:rFonts w:ascii="Agenda One" w:hAnsi="Agenda One"/>
                <w:sz w:val="24"/>
                <w:szCs w:val="24"/>
              </w:rPr>
            </w:pPr>
          </w:p>
        </w:tc>
      </w:tr>
    </w:tbl>
    <w:p w14:paraId="64D47475" w14:textId="6203EFBB" w:rsidR="00487629" w:rsidRDefault="00487629" w:rsidP="00180717">
      <w:pPr>
        <w:jc w:val="center"/>
        <w:rPr>
          <w:rFonts w:ascii="Utopia" w:hAnsi="Utopia"/>
          <w:b/>
          <w:bCs/>
          <w:sz w:val="40"/>
          <w:szCs w:val="40"/>
        </w:rPr>
      </w:pPr>
    </w:p>
    <w:p w14:paraId="47F5205B" w14:textId="4C10B53F" w:rsidR="00487629" w:rsidRPr="006A7C29" w:rsidRDefault="00D77F5B" w:rsidP="00487629">
      <w:pPr>
        <w:rPr>
          <w:rFonts w:ascii="Agenda One" w:hAnsi="Agenda One"/>
          <w:b/>
          <w:bCs/>
          <w:sz w:val="24"/>
          <w:szCs w:val="24"/>
        </w:rPr>
      </w:pPr>
      <w:r w:rsidRPr="006A7C29">
        <w:rPr>
          <w:rFonts w:ascii="Agenda One" w:hAnsi="Agenda One"/>
          <w:noProof/>
          <w:sz w:val="24"/>
          <w:szCs w:val="24"/>
        </w:rPr>
        <w:drawing>
          <wp:anchor distT="0" distB="0" distL="114300" distR="114300" simplePos="0" relativeHeight="251658240" behindDoc="1" locked="0" layoutInCell="1" allowOverlap="1" wp14:anchorId="57606B0F" wp14:editId="0D23FE6E">
            <wp:simplePos x="0" y="0"/>
            <wp:positionH relativeFrom="column">
              <wp:posOffset>4796985</wp:posOffset>
            </wp:positionH>
            <wp:positionV relativeFrom="paragraph">
              <wp:posOffset>394139</wp:posOffset>
            </wp:positionV>
            <wp:extent cx="1835785" cy="2292985"/>
            <wp:effectExtent l="0" t="0" r="0" b="0"/>
            <wp:wrapTight wrapText="bothSides">
              <wp:wrapPolygon edited="0">
                <wp:start x="0" y="0"/>
                <wp:lineTo x="0" y="21355"/>
                <wp:lineTo x="21294" y="21355"/>
                <wp:lineTo x="21294" y="0"/>
                <wp:lineTo x="0" y="0"/>
              </wp:wrapPolygon>
            </wp:wrapTight>
            <wp:docPr id="1653223625" name="Picture 3" descr="Infographic with &quot;Show the Earth some love this valentines day. Eco-conscious gift giving tips and inspo&quot; with hearts and envel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23625" name="Picture 3" descr="Infographic with &quot;Show the Earth some love this valentines day. Eco-conscious gift giving tips and inspo&quot; with hearts and envelop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5785" cy="2292985"/>
                    </a:xfrm>
                    <a:prstGeom prst="rect">
                      <a:avLst/>
                    </a:prstGeom>
                    <a:noFill/>
                    <a:ln>
                      <a:noFill/>
                    </a:ln>
                  </pic:spPr>
                </pic:pic>
              </a:graphicData>
            </a:graphic>
          </wp:anchor>
        </w:drawing>
      </w:r>
      <w:r w:rsidR="00487629" w:rsidRPr="006A7C29">
        <w:rPr>
          <w:rStyle w:val="Hyperlink"/>
          <w:rFonts w:ascii="Utopia" w:hAnsi="Utopia"/>
          <w:b/>
          <w:bCs/>
          <w:color w:val="auto"/>
          <w:sz w:val="36"/>
          <w:szCs w:val="36"/>
          <w:u w:val="none"/>
        </w:rPr>
        <w:t>Show the Earth Some Love this Valentine’s Day</w:t>
      </w:r>
      <w:r w:rsidR="00487629" w:rsidRPr="006A7C29">
        <w:rPr>
          <w:rFonts w:ascii="Agenda One" w:hAnsi="Agenda One"/>
          <w:b/>
          <w:bCs/>
          <w:sz w:val="24"/>
          <w:szCs w:val="24"/>
        </w:rPr>
        <w:t> </w:t>
      </w:r>
    </w:p>
    <w:p w14:paraId="21E72B5C" w14:textId="6DAFD565" w:rsidR="00487629" w:rsidRPr="00487629" w:rsidRDefault="00487629" w:rsidP="00487629">
      <w:pPr>
        <w:rPr>
          <w:rFonts w:ascii="Agenda One" w:hAnsi="Agenda One"/>
          <w:b/>
          <w:bCs/>
          <w:sz w:val="32"/>
          <w:szCs w:val="32"/>
        </w:rPr>
      </w:pPr>
      <w:r w:rsidRPr="00487629">
        <w:rPr>
          <w:rFonts w:ascii="Agenda One" w:hAnsi="Agenda One"/>
          <w:b/>
          <w:bCs/>
          <w:sz w:val="32"/>
          <w:szCs w:val="32"/>
        </w:rPr>
        <w:t>Environmental Impact of Valentines Day </w:t>
      </w:r>
    </w:p>
    <w:p w14:paraId="3C773C44" w14:textId="64EF9915" w:rsidR="00487629" w:rsidRPr="00487629" w:rsidRDefault="00487629" w:rsidP="00487629">
      <w:pPr>
        <w:numPr>
          <w:ilvl w:val="0"/>
          <w:numId w:val="8"/>
        </w:numPr>
        <w:rPr>
          <w:rFonts w:ascii="Agenda One" w:hAnsi="Agenda One"/>
          <w:sz w:val="24"/>
          <w:szCs w:val="24"/>
        </w:rPr>
      </w:pPr>
      <w:r w:rsidRPr="00487629">
        <w:rPr>
          <w:rFonts w:ascii="Agenda One" w:hAnsi="Agenda One"/>
          <w:sz w:val="24"/>
          <w:szCs w:val="24"/>
        </w:rPr>
        <w:t xml:space="preserve">According to the </w:t>
      </w:r>
      <w:hyperlink r:id="rId15">
        <w:r w:rsidRPr="3CD71170">
          <w:rPr>
            <w:rStyle w:val="Hyperlink"/>
            <w:rFonts w:ascii="Agenda One" w:hAnsi="Agenda One"/>
            <w:sz w:val="24"/>
            <w:szCs w:val="24"/>
          </w:rPr>
          <w:t>USDA</w:t>
        </w:r>
      </w:hyperlink>
      <w:r w:rsidRPr="00487629">
        <w:rPr>
          <w:rFonts w:ascii="Agenda One" w:hAnsi="Agenda One"/>
          <w:sz w:val="24"/>
          <w:szCs w:val="24"/>
        </w:rPr>
        <w:t>, in 2022 the United States imported almost $3.3 billion worth of cut flowers, plants and nursey stock from 81 countries with imported fresh-cut roses accounting for more than $800 million. Roses totaled nearly a quarter of US floral imports!  </w:t>
      </w:r>
    </w:p>
    <w:p w14:paraId="454FE05C" w14:textId="735EF740" w:rsidR="00487629" w:rsidRPr="00487629" w:rsidRDefault="0058012E" w:rsidP="00487629">
      <w:pPr>
        <w:numPr>
          <w:ilvl w:val="0"/>
          <w:numId w:val="9"/>
        </w:numPr>
        <w:rPr>
          <w:rFonts w:ascii="Agenda One" w:hAnsi="Agenda One"/>
          <w:sz w:val="24"/>
          <w:szCs w:val="24"/>
        </w:rPr>
      </w:pPr>
      <w:r>
        <w:rPr>
          <w:rFonts w:ascii="Agenda One" w:hAnsi="Agenda One"/>
          <w:noProof/>
          <w:sz w:val="24"/>
          <w:szCs w:val="24"/>
        </w:rPr>
        <w:drawing>
          <wp:anchor distT="0" distB="0" distL="114300" distR="114300" simplePos="0" relativeHeight="251658241" behindDoc="1" locked="0" layoutInCell="1" allowOverlap="1" wp14:anchorId="2C0F5D06" wp14:editId="353E10EF">
            <wp:simplePos x="0" y="0"/>
            <wp:positionH relativeFrom="column">
              <wp:posOffset>4734663</wp:posOffset>
            </wp:positionH>
            <wp:positionV relativeFrom="paragraph">
              <wp:posOffset>1188454</wp:posOffset>
            </wp:positionV>
            <wp:extent cx="1997075" cy="1753870"/>
            <wp:effectExtent l="0" t="0" r="3175" b="0"/>
            <wp:wrapTight wrapText="bothSides">
              <wp:wrapPolygon edited="0">
                <wp:start x="0" y="0"/>
                <wp:lineTo x="0" y="21350"/>
                <wp:lineTo x="21428" y="21350"/>
                <wp:lineTo x="21428" y="0"/>
                <wp:lineTo x="0" y="0"/>
              </wp:wrapPolygon>
            </wp:wrapTight>
            <wp:docPr id="201585104" name="Picture 4" descr="Infographic with, &quot;Do you love the Earth? Practice Sustainable Flower Sourcing this Valentine's Day: Give potted plants rather than store bought bouquets, Opt out of flowers wrapped in plastic, Buy local and seasonal flow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5104" name="Picture 4" descr="Infographic with, &quot;Do you love the Earth? Practice Sustainable Flower Sourcing this Valentine's Day: Give potted plants rather than store bought bouquets, Opt out of flowers wrapped in plastic, Buy local and seasonal flowers&quo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1378"/>
                    <a:stretch/>
                  </pic:blipFill>
                  <pic:spPr bwMode="auto">
                    <a:xfrm>
                      <a:off x="0" y="0"/>
                      <a:ext cx="1997075" cy="1753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629" w:rsidRPr="00487629">
        <w:rPr>
          <w:rFonts w:ascii="Agenda One" w:hAnsi="Agenda One"/>
          <w:sz w:val="24"/>
          <w:szCs w:val="24"/>
        </w:rPr>
        <w:t xml:space="preserve">In 2018, the </w:t>
      </w:r>
      <w:hyperlink r:id="rId17" w:tgtFrame="_blank" w:history="1">
        <w:r w:rsidR="00487629" w:rsidRPr="00487629">
          <w:rPr>
            <w:rStyle w:val="Hyperlink"/>
            <w:rFonts w:ascii="Agenda One" w:hAnsi="Agenda One"/>
            <w:sz w:val="24"/>
            <w:szCs w:val="24"/>
          </w:rPr>
          <w:t>International Council on Clean Transportation</w:t>
        </w:r>
      </w:hyperlink>
      <w:r w:rsidR="00487629" w:rsidRPr="00487629">
        <w:rPr>
          <w:rFonts w:ascii="Agenda One" w:hAnsi="Agenda One"/>
          <w:sz w:val="24"/>
          <w:szCs w:val="24"/>
        </w:rPr>
        <w:t xml:space="preserve"> estimated 360,000 metric tons of CO2 were emitted through floral shipments from Colombia to the United States in a year, using 114 million liters of fuel. </w:t>
      </w:r>
      <w:r w:rsidR="00487629" w:rsidRPr="002F2C3A">
        <w:rPr>
          <w:rFonts w:ascii="Agenda One" w:hAnsi="Agenda One"/>
          <w:b/>
          <w:bCs/>
          <w:i/>
          <w:iCs/>
          <w:sz w:val="24"/>
          <w:szCs w:val="24"/>
        </w:rPr>
        <w:t>That’s equal to</w:t>
      </w:r>
      <w:r w:rsidR="00376ECB" w:rsidRPr="002F2C3A">
        <w:rPr>
          <w:rFonts w:ascii="Agenda One" w:hAnsi="Agenda One"/>
          <w:b/>
          <w:bCs/>
          <w:i/>
          <w:iCs/>
          <w:sz w:val="24"/>
          <w:szCs w:val="24"/>
        </w:rPr>
        <w:t xml:space="preserve"> 15 times the annual carbon emission from SUNY Cortland!</w:t>
      </w:r>
      <w:r w:rsidR="00487629" w:rsidRPr="00487629">
        <w:rPr>
          <w:rFonts w:ascii="Agenda One" w:hAnsi="Agenda One"/>
          <w:sz w:val="24"/>
          <w:szCs w:val="24"/>
        </w:rPr>
        <w:t xml:space="preserve"> To remove that much carbon dioxide from the atmosphere it would </w:t>
      </w:r>
      <w:hyperlink r:id="rId18" w:anchor="results" w:history="1">
        <w:r w:rsidR="00487629" w:rsidRPr="00376ECB">
          <w:rPr>
            <w:rStyle w:val="Hyperlink"/>
            <w:rFonts w:ascii="Agenda One" w:hAnsi="Agenda One"/>
            <w:sz w:val="24"/>
            <w:szCs w:val="24"/>
          </w:rPr>
          <w:t>take 361,101 acres of U.S. forests in one year</w:t>
        </w:r>
      </w:hyperlink>
      <w:r w:rsidR="00487629" w:rsidRPr="00487629">
        <w:rPr>
          <w:rFonts w:ascii="Agenda One" w:hAnsi="Agenda One"/>
          <w:sz w:val="24"/>
          <w:szCs w:val="24"/>
        </w:rPr>
        <w:t>. That’s just for shipping the flowers! There’s more emitted from growing and the production and transportation of the plastic flowers are typically wrapped in!  </w:t>
      </w:r>
    </w:p>
    <w:p w14:paraId="245EF33A" w14:textId="06F52946" w:rsidR="00487629" w:rsidRPr="00487629" w:rsidRDefault="00487629" w:rsidP="00487629">
      <w:pPr>
        <w:numPr>
          <w:ilvl w:val="0"/>
          <w:numId w:val="10"/>
        </w:numPr>
        <w:rPr>
          <w:rFonts w:ascii="Agenda One" w:hAnsi="Agenda One"/>
          <w:sz w:val="24"/>
          <w:szCs w:val="24"/>
        </w:rPr>
      </w:pPr>
      <w:r w:rsidRPr="00487629">
        <w:rPr>
          <w:rFonts w:ascii="Agenda One" w:hAnsi="Agenda One"/>
          <w:sz w:val="24"/>
          <w:szCs w:val="24"/>
        </w:rPr>
        <w:t xml:space="preserve">For more information on sustainable flowers in preparation for any upcoming floral purchases check out </w:t>
      </w:r>
      <w:hyperlink r:id="rId19" w:tgtFrame="_blank" w:history="1">
        <w:r w:rsidRPr="00487629">
          <w:rPr>
            <w:rStyle w:val="Hyperlink"/>
            <w:rFonts w:ascii="Agenda One" w:hAnsi="Agenda One"/>
            <w:sz w:val="24"/>
            <w:szCs w:val="24"/>
          </w:rPr>
          <w:t>Washington University in St. Louis’s webpage</w:t>
        </w:r>
      </w:hyperlink>
      <w:r w:rsidRPr="00487629">
        <w:rPr>
          <w:rFonts w:ascii="Agenda One" w:hAnsi="Agenda One"/>
          <w:sz w:val="24"/>
          <w:szCs w:val="24"/>
        </w:rPr>
        <w:t>.  </w:t>
      </w:r>
    </w:p>
    <w:p w14:paraId="69A5CEAF" w14:textId="5A983FED" w:rsidR="00487629" w:rsidRPr="00487629" w:rsidRDefault="00487629" w:rsidP="00487629">
      <w:pPr>
        <w:rPr>
          <w:rFonts w:ascii="Agenda One" w:hAnsi="Agenda One"/>
          <w:b/>
          <w:bCs/>
          <w:sz w:val="32"/>
          <w:szCs w:val="32"/>
        </w:rPr>
      </w:pPr>
      <w:r w:rsidRPr="00487629">
        <w:rPr>
          <w:rFonts w:ascii="Agenda One" w:hAnsi="Agenda One"/>
          <w:b/>
          <w:bCs/>
          <w:sz w:val="32"/>
          <w:szCs w:val="32"/>
        </w:rPr>
        <w:t>Tips from the Green Reps on how to have a sustainable Valentine’s Day </w:t>
      </w:r>
    </w:p>
    <w:p w14:paraId="18F70EE1" w14:textId="14A24262" w:rsidR="00487629" w:rsidRPr="00487629" w:rsidRDefault="0093732A" w:rsidP="00487629">
      <w:pPr>
        <w:numPr>
          <w:ilvl w:val="0"/>
          <w:numId w:val="11"/>
        </w:numPr>
        <w:rPr>
          <w:rFonts w:ascii="Agenda One" w:hAnsi="Agenda One"/>
          <w:sz w:val="24"/>
          <w:szCs w:val="24"/>
        </w:rPr>
      </w:pPr>
      <w:r>
        <w:rPr>
          <w:noProof/>
        </w:rPr>
        <w:lastRenderedPageBreak/>
        <w:drawing>
          <wp:anchor distT="0" distB="0" distL="114300" distR="114300" simplePos="0" relativeHeight="251658244" behindDoc="1" locked="0" layoutInCell="1" allowOverlap="1" wp14:anchorId="551318BB" wp14:editId="335DF627">
            <wp:simplePos x="0" y="0"/>
            <wp:positionH relativeFrom="column">
              <wp:posOffset>4178300</wp:posOffset>
            </wp:positionH>
            <wp:positionV relativeFrom="paragraph">
              <wp:posOffset>12065</wp:posOffset>
            </wp:positionV>
            <wp:extent cx="2583180" cy="1381760"/>
            <wp:effectExtent l="0" t="0" r="7620" b="8890"/>
            <wp:wrapTight wrapText="bothSides">
              <wp:wrapPolygon edited="0">
                <wp:start x="0" y="0"/>
                <wp:lineTo x="0" y="21441"/>
                <wp:lineTo x="21504" y="21441"/>
                <wp:lineTo x="21504" y="0"/>
                <wp:lineTo x="0" y="0"/>
              </wp:wrapPolygon>
            </wp:wrapTight>
            <wp:docPr id="278093080" name="Picture 1" descr="A cat's face on a pink background with the text &quot;Celebrate your Valentine's Day sustainab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3080" name="Picture 1" descr="A cat's face on a pink background with the text &quot;Celebrate your Valentine's Day sustainably!&quot;"/>
                    <pic:cNvPicPr/>
                  </pic:nvPicPr>
                  <pic:blipFill rotWithShape="1">
                    <a:blip r:embed="rId20" cstate="print">
                      <a:extLst>
                        <a:ext uri="{28A0092B-C50C-407E-A947-70E740481C1C}">
                          <a14:useLocalDpi xmlns:a14="http://schemas.microsoft.com/office/drawing/2010/main" val="0"/>
                        </a:ext>
                      </a:extLst>
                    </a:blip>
                    <a:srcRect b="5850"/>
                    <a:stretch/>
                  </pic:blipFill>
                  <pic:spPr bwMode="auto">
                    <a:xfrm>
                      <a:off x="0" y="0"/>
                      <a:ext cx="2583180" cy="1381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87629" w:rsidRPr="00487629">
        <w:rPr>
          <w:rFonts w:ascii="Agenda One" w:hAnsi="Agenda One"/>
          <w:sz w:val="24"/>
          <w:szCs w:val="24"/>
        </w:rPr>
        <w:t>Celebrate by gifting an experience – plan a hike or visit a local museum instead of giving a material item – Kat </w:t>
      </w:r>
    </w:p>
    <w:p w14:paraId="59029884" w14:textId="6A0D8B4E" w:rsidR="00487629" w:rsidRPr="00487629" w:rsidRDefault="00487629" w:rsidP="00487629">
      <w:pPr>
        <w:numPr>
          <w:ilvl w:val="0"/>
          <w:numId w:val="12"/>
        </w:numPr>
        <w:rPr>
          <w:rFonts w:ascii="Agenda One" w:hAnsi="Agenda One"/>
          <w:sz w:val="24"/>
          <w:szCs w:val="24"/>
        </w:rPr>
      </w:pPr>
      <w:r w:rsidRPr="00487629">
        <w:rPr>
          <w:rFonts w:ascii="Agenda One" w:hAnsi="Agenda One"/>
          <w:sz w:val="24"/>
          <w:szCs w:val="24"/>
        </w:rPr>
        <w:t xml:space="preserve">Fall in love with recycling – upcycle and repurpose your old clothes into something new. This could be a fun activity to do together! </w:t>
      </w:r>
      <w:r w:rsidR="00C63BEE">
        <w:rPr>
          <w:rFonts w:ascii="Agenda One" w:hAnsi="Agenda One"/>
          <w:sz w:val="24"/>
          <w:szCs w:val="24"/>
        </w:rPr>
        <w:t>–</w:t>
      </w:r>
      <w:r w:rsidRPr="00487629">
        <w:rPr>
          <w:rFonts w:ascii="Agenda One" w:hAnsi="Agenda One"/>
          <w:sz w:val="24"/>
          <w:szCs w:val="24"/>
        </w:rPr>
        <w:t xml:space="preserve"> Ava</w:t>
      </w:r>
      <w:r w:rsidR="00C63BEE">
        <w:rPr>
          <w:rFonts w:ascii="Agenda One" w:hAnsi="Agenda One"/>
          <w:sz w:val="24"/>
          <w:szCs w:val="24"/>
        </w:rPr>
        <w:t>, Brianne</w:t>
      </w:r>
      <w:r w:rsidRPr="00487629">
        <w:rPr>
          <w:rFonts w:ascii="Agenda One" w:hAnsi="Agenda One"/>
          <w:sz w:val="24"/>
          <w:szCs w:val="24"/>
        </w:rPr>
        <w:t xml:space="preserve"> &amp; Daniella </w:t>
      </w:r>
    </w:p>
    <w:p w14:paraId="53A1E46E" w14:textId="40C6B139" w:rsidR="00487629" w:rsidRPr="00487629" w:rsidRDefault="00487629" w:rsidP="00487629">
      <w:pPr>
        <w:numPr>
          <w:ilvl w:val="0"/>
          <w:numId w:val="13"/>
        </w:numPr>
        <w:rPr>
          <w:rFonts w:ascii="Agenda One" w:hAnsi="Agenda One"/>
          <w:sz w:val="24"/>
          <w:szCs w:val="24"/>
        </w:rPr>
      </w:pPr>
      <w:r w:rsidRPr="00487629">
        <w:rPr>
          <w:rFonts w:ascii="Agenda One" w:hAnsi="Agenda One"/>
          <w:sz w:val="24"/>
          <w:szCs w:val="24"/>
        </w:rPr>
        <w:t>If you’re going to shop, shop at a local small business or second-hand! -- Kat </w:t>
      </w:r>
    </w:p>
    <w:p w14:paraId="2BFE9436" w14:textId="5CF2161A" w:rsidR="00487629" w:rsidRDefault="00487629" w:rsidP="00487629">
      <w:pPr>
        <w:numPr>
          <w:ilvl w:val="0"/>
          <w:numId w:val="14"/>
        </w:numPr>
        <w:rPr>
          <w:rFonts w:ascii="Agenda One" w:hAnsi="Agenda One"/>
          <w:sz w:val="24"/>
          <w:szCs w:val="24"/>
        </w:rPr>
      </w:pPr>
      <w:r>
        <w:rPr>
          <w:rFonts w:ascii="Agenda One" w:hAnsi="Agenda One"/>
          <w:sz w:val="24"/>
          <w:szCs w:val="24"/>
        </w:rPr>
        <w:t>Give potted plants rather than store bought bouquets. – Mario</w:t>
      </w:r>
    </w:p>
    <w:p w14:paraId="14858745" w14:textId="36530F7A" w:rsidR="00487629" w:rsidRDefault="00690EB5" w:rsidP="00487629">
      <w:pPr>
        <w:numPr>
          <w:ilvl w:val="0"/>
          <w:numId w:val="14"/>
        </w:numPr>
        <w:rPr>
          <w:rFonts w:ascii="Agenda One" w:hAnsi="Agenda One"/>
          <w:sz w:val="24"/>
          <w:szCs w:val="24"/>
        </w:rPr>
      </w:pPr>
      <w:r>
        <w:rPr>
          <w:rFonts w:ascii="Agenda One" w:hAnsi="Agenda One"/>
          <w:sz w:val="24"/>
          <w:szCs w:val="24"/>
        </w:rPr>
        <w:t>Avoid flowers</w:t>
      </w:r>
      <w:r w:rsidR="00487629">
        <w:rPr>
          <w:rFonts w:ascii="Agenda One" w:hAnsi="Agenda One"/>
          <w:sz w:val="24"/>
          <w:szCs w:val="24"/>
        </w:rPr>
        <w:t xml:space="preserve"> wrapped in plastic</w:t>
      </w:r>
      <w:r w:rsidR="00A90CD8">
        <w:rPr>
          <w:rFonts w:ascii="Agenda One" w:hAnsi="Agenda One"/>
          <w:sz w:val="24"/>
          <w:szCs w:val="24"/>
        </w:rPr>
        <w:t>!</w:t>
      </w:r>
      <w:r w:rsidR="00487629">
        <w:rPr>
          <w:rFonts w:ascii="Agenda One" w:hAnsi="Agenda One"/>
          <w:sz w:val="24"/>
          <w:szCs w:val="24"/>
        </w:rPr>
        <w:t xml:space="preserve"> – Mario</w:t>
      </w:r>
    </w:p>
    <w:p w14:paraId="2AB608E1" w14:textId="1CE9B89E" w:rsidR="00A90CD8" w:rsidRDefault="00C03F6A" w:rsidP="00487629">
      <w:pPr>
        <w:numPr>
          <w:ilvl w:val="0"/>
          <w:numId w:val="14"/>
        </w:numPr>
        <w:rPr>
          <w:rFonts w:ascii="Agenda One" w:hAnsi="Agenda One"/>
          <w:sz w:val="24"/>
          <w:szCs w:val="24"/>
        </w:rPr>
      </w:pPr>
      <w:r>
        <w:rPr>
          <w:noProof/>
        </w:rPr>
        <w:drawing>
          <wp:anchor distT="0" distB="0" distL="114300" distR="114300" simplePos="0" relativeHeight="251658242" behindDoc="1" locked="0" layoutInCell="1" allowOverlap="1" wp14:anchorId="665F0E27" wp14:editId="49D275A8">
            <wp:simplePos x="0" y="0"/>
            <wp:positionH relativeFrom="column">
              <wp:posOffset>4635305</wp:posOffset>
            </wp:positionH>
            <wp:positionV relativeFrom="paragraph">
              <wp:posOffset>537</wp:posOffset>
            </wp:positionV>
            <wp:extent cx="2013585" cy="1927225"/>
            <wp:effectExtent l="0" t="0" r="5715" b="0"/>
            <wp:wrapTight wrapText="bothSides">
              <wp:wrapPolygon edited="0">
                <wp:start x="0" y="0"/>
                <wp:lineTo x="0" y="21351"/>
                <wp:lineTo x="21457" y="21351"/>
                <wp:lineTo x="21457" y="0"/>
                <wp:lineTo x="0" y="0"/>
              </wp:wrapPolygon>
            </wp:wrapTight>
            <wp:docPr id="457247541" name="Picture 1" descr="A pink background with hearts and text about &quot;Fall in love with recycling&quot; with the following tips, &quot;Recyclng conserves fresh water, protects forests, and reduces the use of fossil fuels. Recycling cna create jobs and boost the economy. Glass and aluminum can be recycled without losing quali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47541" name="Picture 1" descr="A pink background with hearts and text about &quot;Fall in love with recycling&quot; with the following tips, &quot;Recyclng conserves fresh water, protects forests, and reduces the use of fossil fuels. Recycling cna create jobs and boost the economy. Glass and aluminum can be recycled without losing quality.&qu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13585" cy="1927225"/>
                    </a:xfrm>
                    <a:prstGeom prst="rect">
                      <a:avLst/>
                    </a:prstGeom>
                  </pic:spPr>
                </pic:pic>
              </a:graphicData>
            </a:graphic>
          </wp:anchor>
        </w:drawing>
      </w:r>
      <w:r w:rsidR="00450C5B">
        <w:rPr>
          <w:rFonts w:ascii="Agenda One" w:hAnsi="Agenda One"/>
          <w:sz w:val="24"/>
          <w:szCs w:val="24"/>
        </w:rPr>
        <w:t xml:space="preserve">Gift a </w:t>
      </w:r>
      <w:r w:rsidR="00004C3F">
        <w:rPr>
          <w:rFonts w:ascii="Agenda One" w:hAnsi="Agenda One"/>
          <w:sz w:val="24"/>
          <w:szCs w:val="24"/>
        </w:rPr>
        <w:t>treat – whether you make it yourself or visit a local candy shop or bakery</w:t>
      </w:r>
      <w:r w:rsidR="00DA064D">
        <w:rPr>
          <w:rFonts w:ascii="Agenda One" w:hAnsi="Agenda One"/>
          <w:sz w:val="24"/>
          <w:szCs w:val="24"/>
        </w:rPr>
        <w:t>. – Fiona</w:t>
      </w:r>
      <w:r w:rsidRPr="00C03F6A">
        <w:rPr>
          <w:noProof/>
        </w:rPr>
        <w:t xml:space="preserve"> </w:t>
      </w:r>
    </w:p>
    <w:p w14:paraId="378E0A26" w14:textId="0399A92F" w:rsidR="00DA064D" w:rsidRDefault="004B3C57" w:rsidP="00487629">
      <w:pPr>
        <w:numPr>
          <w:ilvl w:val="0"/>
          <w:numId w:val="14"/>
        </w:numPr>
        <w:rPr>
          <w:rFonts w:ascii="Agenda One" w:hAnsi="Agenda One"/>
          <w:sz w:val="24"/>
          <w:szCs w:val="24"/>
        </w:rPr>
      </w:pPr>
      <w:r>
        <w:rPr>
          <w:rFonts w:ascii="Agenda One" w:hAnsi="Agenda One"/>
          <w:sz w:val="24"/>
          <w:szCs w:val="24"/>
        </w:rPr>
        <w:t xml:space="preserve">You can bake a </w:t>
      </w:r>
      <w:r w:rsidR="00376ECB">
        <w:rPr>
          <w:rFonts w:ascii="Agenda One" w:hAnsi="Agenda One"/>
          <w:sz w:val="24"/>
          <w:szCs w:val="24"/>
        </w:rPr>
        <w:t xml:space="preserve">homemade </w:t>
      </w:r>
      <w:r w:rsidR="00FE26B2">
        <w:rPr>
          <w:rFonts w:ascii="Agenda One" w:hAnsi="Agenda One"/>
          <w:sz w:val="24"/>
          <w:szCs w:val="24"/>
        </w:rPr>
        <w:t>sweet treat</w:t>
      </w:r>
      <w:r>
        <w:rPr>
          <w:rFonts w:ascii="Agenda One" w:hAnsi="Agenda One"/>
          <w:sz w:val="24"/>
          <w:szCs w:val="24"/>
        </w:rPr>
        <w:t xml:space="preserve"> with some love and cut down on single-use plastic </w:t>
      </w:r>
      <w:r w:rsidR="00ED5174">
        <w:rPr>
          <w:rFonts w:ascii="Agenda One" w:hAnsi="Agenda One"/>
          <w:sz w:val="24"/>
          <w:szCs w:val="24"/>
        </w:rPr>
        <w:t>packaging</w:t>
      </w:r>
      <w:r>
        <w:rPr>
          <w:rFonts w:ascii="Agenda One" w:hAnsi="Agenda One"/>
          <w:sz w:val="24"/>
          <w:szCs w:val="24"/>
        </w:rPr>
        <w:t xml:space="preserve">! – Fiona </w:t>
      </w:r>
    </w:p>
    <w:p w14:paraId="7E0249AA" w14:textId="41CCB7FA" w:rsidR="007E2BE8" w:rsidRDefault="002E6875" w:rsidP="00487629">
      <w:pPr>
        <w:numPr>
          <w:ilvl w:val="0"/>
          <w:numId w:val="14"/>
        </w:numPr>
        <w:rPr>
          <w:rFonts w:ascii="Agenda One" w:hAnsi="Agenda One"/>
          <w:sz w:val="24"/>
          <w:szCs w:val="24"/>
        </w:rPr>
      </w:pPr>
      <w:r>
        <w:rPr>
          <w:rFonts w:ascii="Agenda One" w:hAnsi="Agenda One"/>
          <w:sz w:val="24"/>
          <w:szCs w:val="24"/>
        </w:rPr>
        <w:t xml:space="preserve">Fuss free flowers – bring a vase to </w:t>
      </w:r>
      <w:r w:rsidR="00ED5174">
        <w:rPr>
          <w:rFonts w:ascii="Agenda One" w:hAnsi="Agenda One"/>
          <w:sz w:val="24"/>
          <w:szCs w:val="24"/>
        </w:rPr>
        <w:t>your</w:t>
      </w:r>
      <w:r>
        <w:rPr>
          <w:rFonts w:ascii="Agenda One" w:hAnsi="Agenda One"/>
          <w:sz w:val="24"/>
          <w:szCs w:val="24"/>
        </w:rPr>
        <w:t xml:space="preserve"> local florist and have the flowers cut and prepped</w:t>
      </w:r>
      <w:r w:rsidR="00ED5174">
        <w:rPr>
          <w:rFonts w:ascii="Agenda One" w:hAnsi="Agenda One"/>
          <w:sz w:val="24"/>
          <w:szCs w:val="24"/>
        </w:rPr>
        <w:t>.</w:t>
      </w:r>
      <w:r w:rsidR="00B00517">
        <w:rPr>
          <w:rFonts w:ascii="Agenda One" w:hAnsi="Agenda One"/>
          <w:sz w:val="24"/>
          <w:szCs w:val="24"/>
        </w:rPr>
        <w:t xml:space="preserve"> This cuts down on wrapping materials</w:t>
      </w:r>
      <w:r w:rsidR="007E2BE8">
        <w:rPr>
          <w:rFonts w:ascii="Agenda One" w:hAnsi="Agenda One"/>
          <w:sz w:val="24"/>
          <w:szCs w:val="24"/>
        </w:rPr>
        <w:t>. Bonus points if you thrift the vase or reuse an old jar! – Fiona</w:t>
      </w:r>
    </w:p>
    <w:p w14:paraId="3BA67A7A" w14:textId="34D6B4B2" w:rsidR="00DF2271" w:rsidRPr="00DF2271" w:rsidRDefault="007E2BE8" w:rsidP="00DF2271">
      <w:pPr>
        <w:numPr>
          <w:ilvl w:val="0"/>
          <w:numId w:val="14"/>
        </w:numPr>
        <w:rPr>
          <w:rFonts w:ascii="Agenda One" w:hAnsi="Agenda One"/>
          <w:sz w:val="24"/>
          <w:szCs w:val="24"/>
        </w:rPr>
      </w:pPr>
      <w:r>
        <w:rPr>
          <w:rFonts w:ascii="Agenda One" w:hAnsi="Agenda One"/>
          <w:sz w:val="24"/>
          <w:szCs w:val="24"/>
        </w:rPr>
        <w:t xml:space="preserve">Get crafty </w:t>
      </w:r>
      <w:r w:rsidR="00D0720D">
        <w:rPr>
          <w:rFonts w:ascii="Agenda One" w:hAnsi="Agenda One"/>
          <w:sz w:val="24"/>
          <w:szCs w:val="24"/>
        </w:rPr>
        <w:t>-- handmade</w:t>
      </w:r>
      <w:r w:rsidR="009A5A58">
        <w:rPr>
          <w:rFonts w:ascii="Agenda One" w:hAnsi="Agenda One"/>
          <w:sz w:val="24"/>
          <w:szCs w:val="24"/>
        </w:rPr>
        <w:t xml:space="preserve"> cards and paper crafts are sure to be adored. Reuse gift bag</w:t>
      </w:r>
      <w:r w:rsidR="00B40C22">
        <w:rPr>
          <w:rFonts w:ascii="Agenda One" w:hAnsi="Agenda One"/>
          <w:sz w:val="24"/>
          <w:szCs w:val="24"/>
        </w:rPr>
        <w:t>s. Avoid</w:t>
      </w:r>
      <w:r w:rsidR="00007DCF">
        <w:rPr>
          <w:rFonts w:ascii="Agenda One" w:hAnsi="Agenda One"/>
          <w:sz w:val="24"/>
          <w:szCs w:val="24"/>
        </w:rPr>
        <w:t xml:space="preserve"> using</w:t>
      </w:r>
      <w:r w:rsidR="00B40C22">
        <w:rPr>
          <w:rFonts w:ascii="Agenda One" w:hAnsi="Agenda One"/>
          <w:sz w:val="24"/>
          <w:szCs w:val="24"/>
        </w:rPr>
        <w:t xml:space="preserve"> glitter and using non-recyclable </w:t>
      </w:r>
      <w:r w:rsidR="00D0720D">
        <w:rPr>
          <w:rFonts w:ascii="Agenda One" w:hAnsi="Agenda One"/>
          <w:sz w:val="24"/>
          <w:szCs w:val="24"/>
        </w:rPr>
        <w:t xml:space="preserve">mixed materials. – Fiona </w:t>
      </w:r>
    </w:p>
    <w:p w14:paraId="5AB442D1" w14:textId="373FB5CC" w:rsidR="007476D2" w:rsidRDefault="00487629" w:rsidP="007476D2">
      <w:pPr>
        <w:numPr>
          <w:ilvl w:val="0"/>
          <w:numId w:val="14"/>
        </w:numPr>
        <w:rPr>
          <w:rFonts w:ascii="Agenda One" w:hAnsi="Agenda One"/>
          <w:sz w:val="24"/>
          <w:szCs w:val="24"/>
        </w:rPr>
      </w:pPr>
      <w:r w:rsidRPr="00487629">
        <w:rPr>
          <w:rFonts w:ascii="Agenda One" w:hAnsi="Agenda One"/>
          <w:sz w:val="24"/>
          <w:szCs w:val="24"/>
        </w:rPr>
        <w:t xml:space="preserve">Look for domestically grown and/or sustainably certified flowers. Some third-party certifications that check ecological and societal impacts are: </w:t>
      </w:r>
      <w:hyperlink r:id="rId22" w:tgtFrame="_blank" w:history="1">
        <w:proofErr w:type="spellStart"/>
        <w:r w:rsidRPr="00487629">
          <w:rPr>
            <w:rStyle w:val="Hyperlink"/>
            <w:rFonts w:ascii="Agenda One" w:hAnsi="Agenda One"/>
            <w:sz w:val="24"/>
            <w:szCs w:val="24"/>
          </w:rPr>
          <w:t>Veriflora</w:t>
        </w:r>
        <w:proofErr w:type="spellEnd"/>
      </w:hyperlink>
      <w:r w:rsidRPr="00487629">
        <w:rPr>
          <w:rFonts w:ascii="Agenda One" w:hAnsi="Agenda One"/>
          <w:sz w:val="24"/>
          <w:szCs w:val="24"/>
        </w:rPr>
        <w:t xml:space="preserve">, </w:t>
      </w:r>
      <w:hyperlink r:id="rId23" w:tgtFrame="_blank" w:history="1">
        <w:proofErr w:type="spellStart"/>
        <w:r w:rsidRPr="00487629">
          <w:rPr>
            <w:rStyle w:val="Hyperlink"/>
            <w:rFonts w:ascii="Agenda One" w:hAnsi="Agenda One"/>
            <w:sz w:val="24"/>
            <w:szCs w:val="24"/>
          </w:rPr>
          <w:t>BloomCheck</w:t>
        </w:r>
        <w:proofErr w:type="spellEnd"/>
      </w:hyperlink>
      <w:r w:rsidRPr="00487629">
        <w:rPr>
          <w:rFonts w:ascii="Agenda One" w:hAnsi="Agenda One"/>
          <w:sz w:val="24"/>
          <w:szCs w:val="24"/>
        </w:rPr>
        <w:t xml:space="preserve">, </w:t>
      </w:r>
      <w:hyperlink r:id="rId24" w:tgtFrame="_blank" w:history="1">
        <w:r w:rsidRPr="00487629">
          <w:rPr>
            <w:rStyle w:val="Hyperlink"/>
            <w:rFonts w:ascii="Agenda One" w:hAnsi="Agenda One"/>
            <w:sz w:val="24"/>
            <w:szCs w:val="24"/>
          </w:rPr>
          <w:t>Fair Trade</w:t>
        </w:r>
      </w:hyperlink>
      <w:r w:rsidRPr="00487629">
        <w:rPr>
          <w:rFonts w:ascii="Agenda One" w:hAnsi="Agenda One"/>
          <w:sz w:val="24"/>
          <w:szCs w:val="24"/>
        </w:rPr>
        <w:t xml:space="preserve"> and </w:t>
      </w:r>
      <w:hyperlink r:id="rId25" w:tgtFrame="_blank" w:history="1">
        <w:r w:rsidRPr="00487629">
          <w:rPr>
            <w:rStyle w:val="Hyperlink"/>
            <w:rFonts w:ascii="Agenda One" w:hAnsi="Agenda One"/>
            <w:sz w:val="24"/>
            <w:szCs w:val="24"/>
          </w:rPr>
          <w:t>Rainforest Alliance</w:t>
        </w:r>
      </w:hyperlink>
      <w:r w:rsidRPr="00487629">
        <w:rPr>
          <w:rFonts w:ascii="Agenda One" w:hAnsi="Agenda One"/>
          <w:sz w:val="24"/>
          <w:szCs w:val="24"/>
        </w:rPr>
        <w:t>. -- Megan, Energy and Sustainability Engagement Coordinator </w:t>
      </w:r>
    </w:p>
    <w:p w14:paraId="5F3F87A4" w14:textId="73D33B96" w:rsidR="00DF2271" w:rsidRPr="00DF2271" w:rsidRDefault="00CB65F9" w:rsidP="00DF2271">
      <w:pPr>
        <w:rPr>
          <w:rFonts w:ascii="Agenda One" w:hAnsi="Agenda One"/>
          <w:sz w:val="24"/>
          <w:szCs w:val="24"/>
        </w:rPr>
      </w:pPr>
      <w:r>
        <w:rPr>
          <w:rFonts w:ascii="Agenda One" w:hAnsi="Agenda One"/>
          <w:noProof/>
          <w:sz w:val="24"/>
          <w:szCs w:val="24"/>
        </w:rPr>
        <w:drawing>
          <wp:anchor distT="0" distB="0" distL="114300" distR="114300" simplePos="0" relativeHeight="251658243" behindDoc="1" locked="0" layoutInCell="1" allowOverlap="1" wp14:anchorId="16F132CE" wp14:editId="21110C72">
            <wp:simplePos x="0" y="0"/>
            <wp:positionH relativeFrom="margin">
              <wp:posOffset>5188585</wp:posOffset>
            </wp:positionH>
            <wp:positionV relativeFrom="paragraph">
              <wp:posOffset>8255</wp:posOffset>
            </wp:positionV>
            <wp:extent cx="1424305" cy="1206500"/>
            <wp:effectExtent l="0" t="0" r="4445" b="0"/>
            <wp:wrapTight wrapText="bothSides">
              <wp:wrapPolygon edited="0">
                <wp:start x="0" y="0"/>
                <wp:lineTo x="0" y="21145"/>
                <wp:lineTo x="21379" y="21145"/>
                <wp:lineTo x="21379" y="0"/>
                <wp:lineTo x="0" y="0"/>
              </wp:wrapPolygon>
            </wp:wrapTight>
            <wp:docPr id="1974468780" name="Picture 5" descr="A cartoon of a heart hugging the Ear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68780" name="Picture 5" descr="A cartoon of a heart hugging the Earth&#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596" t="11591" r="20600" b="56343"/>
                    <a:stretch/>
                  </pic:blipFill>
                  <pic:spPr bwMode="auto">
                    <a:xfrm>
                      <a:off x="0" y="0"/>
                      <a:ext cx="1424305" cy="120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591A5161">
        <w:rPr>
          <w:rFonts w:ascii="Agenda One" w:hAnsi="Agenda One"/>
          <w:sz w:val="24"/>
          <w:szCs w:val="24"/>
        </w:rPr>
        <w:t>While these are more sustainable options, they are not without environmental impact</w:t>
      </w:r>
      <w:r w:rsidR="605C22DC">
        <w:rPr>
          <w:rFonts w:ascii="Agenda One" w:hAnsi="Agenda One"/>
          <w:sz w:val="24"/>
          <w:szCs w:val="24"/>
        </w:rPr>
        <w:t xml:space="preserve">. </w:t>
      </w:r>
      <w:r w:rsidR="78B78FF0">
        <w:rPr>
          <w:rFonts w:ascii="Agenda One" w:hAnsi="Agenda One"/>
          <w:sz w:val="24"/>
          <w:szCs w:val="24"/>
        </w:rPr>
        <w:t xml:space="preserve">Paper crafts, </w:t>
      </w:r>
      <w:r w:rsidR="517B0A26">
        <w:rPr>
          <w:rFonts w:ascii="Agenda One" w:hAnsi="Agenda One"/>
          <w:sz w:val="24"/>
          <w:szCs w:val="24"/>
        </w:rPr>
        <w:t>locally grown flowers</w:t>
      </w:r>
      <w:r w:rsidR="78B78FF0">
        <w:rPr>
          <w:rFonts w:ascii="Agenda One" w:hAnsi="Agenda One"/>
          <w:sz w:val="24"/>
          <w:szCs w:val="24"/>
        </w:rPr>
        <w:t xml:space="preserve"> and </w:t>
      </w:r>
      <w:r w:rsidR="517B0A26">
        <w:rPr>
          <w:rFonts w:ascii="Agenda One" w:hAnsi="Agenda One"/>
          <w:sz w:val="24"/>
          <w:szCs w:val="24"/>
        </w:rPr>
        <w:t xml:space="preserve">homemade </w:t>
      </w:r>
      <w:r w:rsidR="78B78FF0">
        <w:rPr>
          <w:rFonts w:ascii="Agenda One" w:hAnsi="Agenda One"/>
          <w:sz w:val="24"/>
          <w:szCs w:val="24"/>
        </w:rPr>
        <w:t xml:space="preserve">sweet treats all have their own </w:t>
      </w:r>
      <w:r w:rsidR="7E2BB300">
        <w:rPr>
          <w:rFonts w:ascii="Agenda One" w:hAnsi="Agenda One"/>
          <w:sz w:val="24"/>
          <w:szCs w:val="24"/>
        </w:rPr>
        <w:t>footprint</w:t>
      </w:r>
      <w:r w:rsidR="78B78FF0">
        <w:rPr>
          <w:rFonts w:ascii="Agenda One" w:hAnsi="Agenda One"/>
          <w:sz w:val="24"/>
          <w:szCs w:val="24"/>
        </w:rPr>
        <w:t xml:space="preserve"> </w:t>
      </w:r>
      <w:r w:rsidR="12719EF6">
        <w:rPr>
          <w:rFonts w:ascii="Agenda One" w:hAnsi="Agenda One"/>
          <w:sz w:val="24"/>
          <w:szCs w:val="24"/>
        </w:rPr>
        <w:t xml:space="preserve">and </w:t>
      </w:r>
      <w:r w:rsidR="4380D28A">
        <w:rPr>
          <w:rFonts w:ascii="Agenda One" w:hAnsi="Agenda One"/>
          <w:sz w:val="24"/>
          <w:szCs w:val="24"/>
        </w:rPr>
        <w:t>effect</w:t>
      </w:r>
      <w:r w:rsidR="12719EF6">
        <w:rPr>
          <w:rFonts w:ascii="Agenda One" w:hAnsi="Agenda One"/>
          <w:sz w:val="24"/>
          <w:szCs w:val="24"/>
        </w:rPr>
        <w:t xml:space="preserve"> the environment </w:t>
      </w:r>
      <w:r w:rsidR="78B78FF0">
        <w:rPr>
          <w:rFonts w:ascii="Agenda One" w:hAnsi="Agenda One"/>
          <w:sz w:val="24"/>
          <w:szCs w:val="24"/>
        </w:rPr>
        <w:t xml:space="preserve">with the way the </w:t>
      </w:r>
      <w:r w:rsidR="7502599C">
        <w:rPr>
          <w:rFonts w:ascii="Agenda One" w:hAnsi="Agenda One"/>
          <w:sz w:val="24"/>
          <w:szCs w:val="24"/>
        </w:rPr>
        <w:t>materials,</w:t>
      </w:r>
      <w:r w:rsidR="12719EF6">
        <w:rPr>
          <w:rFonts w:ascii="Agenda One" w:hAnsi="Agenda One"/>
          <w:sz w:val="24"/>
          <w:szCs w:val="24"/>
        </w:rPr>
        <w:t xml:space="preserve"> even the most sustainable </w:t>
      </w:r>
      <w:r w:rsidR="7502599C">
        <w:rPr>
          <w:rFonts w:ascii="Agenda One" w:hAnsi="Agenda One"/>
          <w:sz w:val="24"/>
          <w:szCs w:val="24"/>
        </w:rPr>
        <w:t>ones,</w:t>
      </w:r>
      <w:r w:rsidR="78B78FF0">
        <w:rPr>
          <w:rFonts w:ascii="Agenda One" w:hAnsi="Agenda One"/>
          <w:sz w:val="24"/>
          <w:szCs w:val="24"/>
        </w:rPr>
        <w:t xml:space="preserve"> are produced. </w:t>
      </w:r>
      <w:r w:rsidR="40D99487">
        <w:rPr>
          <w:rFonts w:ascii="Agenda One" w:hAnsi="Agenda One"/>
          <w:sz w:val="24"/>
          <w:szCs w:val="24"/>
        </w:rPr>
        <w:t xml:space="preserve">Being mindful to reduce </w:t>
      </w:r>
      <w:r w:rsidR="78B78FF0">
        <w:rPr>
          <w:rFonts w:ascii="Agenda One" w:hAnsi="Agenda One"/>
          <w:sz w:val="24"/>
          <w:szCs w:val="24"/>
        </w:rPr>
        <w:t>new materials you are using and consuming</w:t>
      </w:r>
      <w:r w:rsidR="184F8F7B">
        <w:rPr>
          <w:rFonts w:ascii="Agenda One" w:hAnsi="Agenda One"/>
          <w:sz w:val="24"/>
          <w:szCs w:val="24"/>
        </w:rPr>
        <w:t>, and</w:t>
      </w:r>
      <w:r w:rsidR="1760EBED">
        <w:rPr>
          <w:rFonts w:ascii="Agenda One" w:hAnsi="Agenda One"/>
          <w:sz w:val="24"/>
          <w:szCs w:val="24"/>
        </w:rPr>
        <w:t xml:space="preserve"> </w:t>
      </w:r>
      <w:r w:rsidR="3FC04B6B">
        <w:rPr>
          <w:rFonts w:ascii="Agenda One" w:hAnsi="Agenda One"/>
          <w:sz w:val="24"/>
          <w:szCs w:val="24"/>
        </w:rPr>
        <w:t xml:space="preserve">encouraging </w:t>
      </w:r>
      <w:r w:rsidR="1760EBED">
        <w:rPr>
          <w:rFonts w:ascii="Agenda One" w:hAnsi="Agenda One"/>
          <w:sz w:val="24"/>
          <w:szCs w:val="24"/>
        </w:rPr>
        <w:t>reus</w:t>
      </w:r>
      <w:r w:rsidR="46968DFE">
        <w:rPr>
          <w:rFonts w:ascii="Agenda One" w:hAnsi="Agenda One"/>
          <w:sz w:val="24"/>
          <w:szCs w:val="24"/>
        </w:rPr>
        <w:t>e</w:t>
      </w:r>
      <w:r w:rsidR="1760EBED">
        <w:rPr>
          <w:rFonts w:ascii="Agenda One" w:hAnsi="Agenda One"/>
          <w:sz w:val="24"/>
          <w:szCs w:val="24"/>
        </w:rPr>
        <w:t xml:space="preserve"> to </w:t>
      </w:r>
      <w:r w:rsidR="05EDAAC7">
        <w:rPr>
          <w:rFonts w:ascii="Agenda One" w:hAnsi="Agenda One"/>
          <w:sz w:val="24"/>
          <w:szCs w:val="24"/>
        </w:rPr>
        <w:t xml:space="preserve">extend </w:t>
      </w:r>
      <w:r w:rsidR="00312423">
        <w:rPr>
          <w:rFonts w:ascii="Agenda One" w:hAnsi="Agenda One"/>
          <w:sz w:val="24"/>
          <w:szCs w:val="24"/>
        </w:rPr>
        <w:t>the lifespan</w:t>
      </w:r>
      <w:r w:rsidR="1760EBED">
        <w:rPr>
          <w:rFonts w:ascii="Agenda One" w:hAnsi="Agenda One"/>
          <w:sz w:val="24"/>
          <w:szCs w:val="24"/>
        </w:rPr>
        <w:t xml:space="preserve"> </w:t>
      </w:r>
      <w:r w:rsidR="0B12392F">
        <w:rPr>
          <w:rFonts w:ascii="Agenda One" w:hAnsi="Agenda One"/>
          <w:sz w:val="24"/>
          <w:szCs w:val="24"/>
        </w:rPr>
        <w:t>are some of</w:t>
      </w:r>
      <w:r w:rsidR="78B78FF0">
        <w:rPr>
          <w:rFonts w:ascii="Agenda One" w:hAnsi="Agenda One"/>
          <w:sz w:val="24"/>
          <w:szCs w:val="24"/>
        </w:rPr>
        <w:t xml:space="preserve"> the first steps to a more sustainable lifestyle. </w:t>
      </w:r>
    </w:p>
    <w:p w14:paraId="6D4420F8" w14:textId="12D6D8D9" w:rsidR="005B5C8A" w:rsidRDefault="005B5C8A" w:rsidP="005B5C8A">
      <w:pPr>
        <w:rPr>
          <w:rFonts w:ascii="Agenda One" w:hAnsi="Agenda One"/>
          <w:sz w:val="24"/>
          <w:szCs w:val="24"/>
        </w:rPr>
      </w:pPr>
    </w:p>
    <w:p w14:paraId="26C641B3" w14:textId="77777777" w:rsidR="00424C13" w:rsidRDefault="00424C13" w:rsidP="005B5C8A">
      <w:pPr>
        <w:rPr>
          <w:rFonts w:ascii="Agenda One" w:hAnsi="Agenda One"/>
          <w:noProof/>
          <w:sz w:val="24"/>
          <w:szCs w:val="24"/>
        </w:rPr>
      </w:pPr>
    </w:p>
    <w:p w14:paraId="62C7AD15" w14:textId="0B2E0566" w:rsidR="005B5C8A" w:rsidRDefault="005B5C8A" w:rsidP="005B5C8A">
      <w:pPr>
        <w:rPr>
          <w:rFonts w:ascii="Utopia" w:hAnsi="Utopia"/>
          <w:sz w:val="40"/>
          <w:szCs w:val="40"/>
        </w:rPr>
      </w:pPr>
      <w:r w:rsidRPr="00C14FF5">
        <w:rPr>
          <w:rFonts w:ascii="Utopia" w:hAnsi="Utopia"/>
          <w:sz w:val="40"/>
          <w:szCs w:val="40"/>
        </w:rPr>
        <w:t>Community Fun Fact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3235"/>
      </w:tblGrid>
      <w:tr w:rsidR="00E97A31" w14:paraId="61B0BADE" w14:textId="77777777" w:rsidTr="00A163FD">
        <w:tc>
          <w:tcPr>
            <w:tcW w:w="6115" w:type="dxa"/>
          </w:tcPr>
          <w:p w14:paraId="3B26C76F" w14:textId="6C35DFA1" w:rsidR="00E97A31" w:rsidRPr="00E97A31" w:rsidRDefault="00E97A31" w:rsidP="005B5C8A">
            <w:pPr>
              <w:rPr>
                <w:rFonts w:ascii="Agenda One" w:hAnsi="Agenda One"/>
                <w:sz w:val="24"/>
                <w:szCs w:val="24"/>
              </w:rPr>
            </w:pPr>
            <w:r>
              <w:rPr>
                <w:rFonts w:ascii="Agenda One" w:hAnsi="Agenda One"/>
                <w:sz w:val="24"/>
                <w:szCs w:val="24"/>
              </w:rPr>
              <w:lastRenderedPageBreak/>
              <w:t xml:space="preserve">Show the Earth and </w:t>
            </w:r>
            <w:r w:rsidR="0057028F">
              <w:rPr>
                <w:rFonts w:ascii="Agenda One" w:hAnsi="Agenda One"/>
                <w:sz w:val="24"/>
                <w:szCs w:val="24"/>
              </w:rPr>
              <w:t xml:space="preserve">the Cortland community some love this month by supporting </w:t>
            </w:r>
            <w:r w:rsidR="00762022">
              <w:rPr>
                <w:rFonts w:ascii="Agenda One" w:hAnsi="Agenda One"/>
                <w:sz w:val="24"/>
                <w:szCs w:val="24"/>
              </w:rPr>
              <w:t xml:space="preserve">local </w:t>
            </w:r>
            <w:r w:rsidR="00FD188D">
              <w:rPr>
                <w:rFonts w:ascii="Agenda One" w:hAnsi="Agenda One"/>
                <w:sz w:val="24"/>
                <w:szCs w:val="24"/>
              </w:rPr>
              <w:t>florist</w:t>
            </w:r>
            <w:r w:rsidR="00762022">
              <w:rPr>
                <w:rFonts w:ascii="Agenda One" w:hAnsi="Agenda One"/>
                <w:sz w:val="24"/>
                <w:szCs w:val="24"/>
              </w:rPr>
              <w:t xml:space="preserve">! </w:t>
            </w:r>
            <w:r>
              <w:rPr>
                <w:rFonts w:ascii="Agenda One" w:hAnsi="Agenda One"/>
                <w:sz w:val="24"/>
                <w:szCs w:val="24"/>
              </w:rPr>
              <w:t xml:space="preserve">Buy local and seasonal flowers. Some places to buy in Cortland are: </w:t>
            </w:r>
            <w:hyperlink r:id="rId27" w:history="1">
              <w:r w:rsidRPr="006F6CEC">
                <w:rPr>
                  <w:rStyle w:val="Hyperlink"/>
                  <w:rFonts w:ascii="Agenda One" w:hAnsi="Agenda One"/>
                  <w:sz w:val="24"/>
                  <w:szCs w:val="24"/>
                </w:rPr>
                <w:t>The Cortland Flower Shop,</w:t>
              </w:r>
            </w:hyperlink>
            <w:r>
              <w:rPr>
                <w:rFonts w:ascii="Agenda One" w:hAnsi="Agenda One"/>
                <w:sz w:val="24"/>
                <w:szCs w:val="24"/>
              </w:rPr>
              <w:t xml:space="preserve"> Floristry, </w:t>
            </w:r>
            <w:hyperlink r:id="rId28" w:history="1">
              <w:r w:rsidRPr="006F6CEC">
                <w:rPr>
                  <w:rStyle w:val="Hyperlink"/>
                  <w:rFonts w:ascii="Agenda One" w:hAnsi="Agenda One"/>
                  <w:sz w:val="24"/>
                  <w:szCs w:val="24"/>
                </w:rPr>
                <w:t>Arnold’s Florist</w:t>
              </w:r>
            </w:hyperlink>
            <w:r>
              <w:rPr>
                <w:rFonts w:ascii="Agenda One" w:hAnsi="Agenda One"/>
                <w:sz w:val="24"/>
                <w:szCs w:val="24"/>
              </w:rPr>
              <w:t xml:space="preserve">, and </w:t>
            </w:r>
            <w:hyperlink r:id="rId29" w:history="1">
              <w:r w:rsidRPr="006F6CEC">
                <w:rPr>
                  <w:rStyle w:val="Hyperlink"/>
                  <w:rFonts w:ascii="Agenda One" w:hAnsi="Agenda One"/>
                  <w:sz w:val="24"/>
                  <w:szCs w:val="24"/>
                </w:rPr>
                <w:t>Shaw and Boehler Florist</w:t>
              </w:r>
            </w:hyperlink>
            <w:r>
              <w:rPr>
                <w:rFonts w:ascii="Agenda One" w:hAnsi="Agenda One"/>
                <w:sz w:val="24"/>
                <w:szCs w:val="24"/>
              </w:rPr>
              <w:t xml:space="preserve">. </w:t>
            </w:r>
            <w:r w:rsidR="00762022">
              <w:rPr>
                <w:rFonts w:ascii="Agenda One" w:hAnsi="Agenda One"/>
                <w:sz w:val="24"/>
                <w:szCs w:val="24"/>
              </w:rPr>
              <w:t>– Mario, Green Rep</w:t>
            </w:r>
          </w:p>
        </w:tc>
        <w:tc>
          <w:tcPr>
            <w:tcW w:w="3235" w:type="dxa"/>
          </w:tcPr>
          <w:p w14:paraId="59BDCEBB" w14:textId="14E8A9B2" w:rsidR="00E97A31" w:rsidRDefault="00CF21FD" w:rsidP="005B5C8A">
            <w:pPr>
              <w:rPr>
                <w:rFonts w:ascii="Utopia" w:hAnsi="Utopia"/>
                <w:sz w:val="40"/>
                <w:szCs w:val="40"/>
              </w:rPr>
            </w:pPr>
            <w:r>
              <w:rPr>
                <w:noProof/>
              </w:rPr>
              <w:drawing>
                <wp:inline distT="0" distB="0" distL="0" distR="0" wp14:anchorId="36C72DD2" wp14:editId="1A776818">
                  <wp:extent cx="1877891" cy="1877891"/>
                  <wp:effectExtent l="0" t="0" r="8255" b="8255"/>
                  <wp:docPr id="403607012" name="Picture 1" descr="Flower bou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07012" name="Picture 1" descr="Flower bouqu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3343" cy="1883343"/>
                          </a:xfrm>
                          <a:prstGeom prst="rect">
                            <a:avLst/>
                          </a:prstGeom>
                          <a:noFill/>
                          <a:ln>
                            <a:noFill/>
                          </a:ln>
                        </pic:spPr>
                      </pic:pic>
                    </a:graphicData>
                  </a:graphic>
                </wp:inline>
              </w:drawing>
            </w:r>
          </w:p>
        </w:tc>
      </w:tr>
    </w:tbl>
    <w:p w14:paraId="052983CF" w14:textId="77777777" w:rsidR="00C14FF5" w:rsidRPr="00C14FF5" w:rsidRDefault="00C14FF5" w:rsidP="005B5C8A">
      <w:pPr>
        <w:rPr>
          <w:rFonts w:ascii="Utopia" w:hAnsi="Utopia"/>
          <w:sz w:val="40"/>
          <w:szCs w:val="40"/>
        </w:rPr>
      </w:pPr>
    </w:p>
    <w:p w14:paraId="008F5B9D" w14:textId="77777777" w:rsidR="005B5C8A" w:rsidRPr="00487629" w:rsidRDefault="005B5C8A" w:rsidP="005B5C8A">
      <w:pPr>
        <w:rPr>
          <w:rFonts w:ascii="Agenda One" w:hAnsi="Agenda One"/>
          <w:sz w:val="24"/>
          <w:szCs w:val="24"/>
        </w:rPr>
      </w:pPr>
    </w:p>
    <w:p w14:paraId="3CC008AD" w14:textId="3184DF4F" w:rsidR="00487629" w:rsidRPr="00BE5C18" w:rsidRDefault="005C6429" w:rsidP="00487629">
      <w:pPr>
        <w:rPr>
          <w:rFonts w:ascii="Utopia" w:hAnsi="Utopia"/>
          <w:sz w:val="40"/>
          <w:szCs w:val="40"/>
        </w:rPr>
      </w:pPr>
      <w:r>
        <w:rPr>
          <w:rFonts w:ascii="Agenda One" w:hAnsi="Agenda One"/>
          <w:noProof/>
          <w:sz w:val="24"/>
          <w:szCs w:val="24"/>
        </w:rPr>
        <w:drawing>
          <wp:anchor distT="0" distB="0" distL="114300" distR="114300" simplePos="0" relativeHeight="251658246" behindDoc="1" locked="0" layoutInCell="1" allowOverlap="1" wp14:anchorId="623313D4" wp14:editId="606A8ABB">
            <wp:simplePos x="0" y="0"/>
            <wp:positionH relativeFrom="margin">
              <wp:posOffset>4011295</wp:posOffset>
            </wp:positionH>
            <wp:positionV relativeFrom="paragraph">
              <wp:posOffset>425450</wp:posOffset>
            </wp:positionV>
            <wp:extent cx="2219325" cy="2324735"/>
            <wp:effectExtent l="4445" t="0" r="0" b="0"/>
            <wp:wrapTight wrapText="bothSides">
              <wp:wrapPolygon edited="0">
                <wp:start x="43" y="21641"/>
                <wp:lineTo x="21365" y="21641"/>
                <wp:lineTo x="21365" y="224"/>
                <wp:lineTo x="43" y="224"/>
                <wp:lineTo x="43" y="21641"/>
              </wp:wrapPolygon>
            </wp:wrapTight>
            <wp:docPr id="2034895114" name="Picture 8" descr="Aimee Szwalla, dining manager at Bistro giving students a t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95114" name="Picture 8" descr="Aimee Szwalla, dining manager at Bistro giving students a tour.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8432"/>
                    <a:stretch/>
                  </pic:blipFill>
                  <pic:spPr bwMode="auto">
                    <a:xfrm rot="5400000">
                      <a:off x="0" y="0"/>
                      <a:ext cx="2219325" cy="232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5C18" w:rsidRPr="00BE5C18">
        <w:rPr>
          <w:rFonts w:ascii="Utopia" w:hAnsi="Utopia"/>
          <w:sz w:val="40"/>
          <w:szCs w:val="40"/>
        </w:rPr>
        <w:t xml:space="preserve">Green Rep Training </w:t>
      </w:r>
      <w:r w:rsidR="00021828">
        <w:rPr>
          <w:rFonts w:ascii="Utopia" w:hAnsi="Utopia"/>
          <w:sz w:val="40"/>
          <w:szCs w:val="40"/>
        </w:rPr>
        <w:t>featuring a former Green Rep</w:t>
      </w:r>
    </w:p>
    <w:p w14:paraId="44BF834E" w14:textId="44B010E4" w:rsidR="00420111" w:rsidRPr="00420111" w:rsidRDefault="00647040" w:rsidP="00420111">
      <w:pPr>
        <w:rPr>
          <w:rFonts w:ascii="Agenda One" w:hAnsi="Agenda One"/>
          <w:sz w:val="24"/>
          <w:szCs w:val="24"/>
        </w:rPr>
      </w:pPr>
      <w:r w:rsidRPr="00002D84">
        <w:rPr>
          <w:rFonts w:ascii="Agenda One" w:hAnsi="Agenda One"/>
          <w:sz w:val="24"/>
          <w:szCs w:val="24"/>
        </w:rPr>
        <w:t xml:space="preserve">The Green Reps are starting the year off, </w:t>
      </w:r>
      <w:r w:rsidRPr="00002D84">
        <w:rPr>
          <w:rFonts w:ascii="Agenda One" w:hAnsi="Agenda One"/>
          <w:i/>
          <w:iCs/>
          <w:sz w:val="24"/>
          <w:szCs w:val="24"/>
        </w:rPr>
        <w:t xml:space="preserve">green. </w:t>
      </w:r>
      <w:r w:rsidRPr="00002D84">
        <w:rPr>
          <w:rFonts w:ascii="Agenda One" w:hAnsi="Agenda One"/>
          <w:sz w:val="24"/>
          <w:szCs w:val="24"/>
        </w:rPr>
        <w:t xml:space="preserve">Before classes started the team of Green Reps attended a training </w:t>
      </w:r>
      <w:r w:rsidR="004F6029" w:rsidRPr="00002D84">
        <w:rPr>
          <w:rFonts w:ascii="Agenda One" w:hAnsi="Agenda One"/>
          <w:sz w:val="24"/>
          <w:szCs w:val="24"/>
        </w:rPr>
        <w:t xml:space="preserve">session full of environmental fun facts and updates and sustainable solutions. </w:t>
      </w:r>
      <w:r w:rsidR="00CE129A">
        <w:rPr>
          <w:rFonts w:ascii="Agenda One" w:hAnsi="Agenda One"/>
          <w:sz w:val="24"/>
          <w:szCs w:val="24"/>
        </w:rPr>
        <w:t xml:space="preserve">One of the students’ favorite parts of training was the presenters from local organizations encompassing many different parts of the </w:t>
      </w:r>
      <w:r w:rsidR="00AF4C3E">
        <w:rPr>
          <w:rFonts w:ascii="Agenda One" w:hAnsi="Agenda One"/>
          <w:sz w:val="24"/>
          <w:szCs w:val="24"/>
        </w:rPr>
        <w:t xml:space="preserve">spectrum of sustainability: </w:t>
      </w:r>
    </w:p>
    <w:p w14:paraId="13251082" w14:textId="7C667591" w:rsidR="009A5C11" w:rsidRDefault="009A5C11" w:rsidP="00AF4C3E">
      <w:pPr>
        <w:pStyle w:val="ListParagraph"/>
        <w:numPr>
          <w:ilvl w:val="0"/>
          <w:numId w:val="15"/>
        </w:numPr>
        <w:rPr>
          <w:rFonts w:ascii="Agenda One" w:hAnsi="Agenda One"/>
          <w:sz w:val="24"/>
          <w:szCs w:val="24"/>
        </w:rPr>
      </w:pPr>
      <w:r>
        <w:rPr>
          <w:rFonts w:ascii="Agenda One" w:hAnsi="Agenda One"/>
          <w:sz w:val="24"/>
          <w:szCs w:val="24"/>
        </w:rPr>
        <w:t xml:space="preserve">Cortland Auxiliary </w:t>
      </w:r>
      <w:r w:rsidR="00BA718D">
        <w:rPr>
          <w:rFonts w:ascii="Agenda One" w:hAnsi="Agenda One"/>
          <w:sz w:val="24"/>
          <w:szCs w:val="24"/>
        </w:rPr>
        <w:t>Services</w:t>
      </w:r>
      <w:r w:rsidR="00A931D9">
        <w:rPr>
          <w:rFonts w:ascii="Agenda One" w:hAnsi="Agenda One"/>
          <w:sz w:val="24"/>
          <w:szCs w:val="24"/>
        </w:rPr>
        <w:t xml:space="preserve"> – Chris </w:t>
      </w:r>
      <w:proofErr w:type="spellStart"/>
      <w:r w:rsidR="00A931D9">
        <w:rPr>
          <w:rFonts w:ascii="Agenda One" w:hAnsi="Agenda One"/>
          <w:sz w:val="24"/>
          <w:szCs w:val="24"/>
        </w:rPr>
        <w:t>Pecone</w:t>
      </w:r>
      <w:proofErr w:type="spellEnd"/>
      <w:r w:rsidR="00A931D9">
        <w:rPr>
          <w:rFonts w:ascii="Agenda One" w:hAnsi="Agenda One"/>
          <w:sz w:val="24"/>
          <w:szCs w:val="24"/>
        </w:rPr>
        <w:t>, assistant dining director</w:t>
      </w:r>
      <w:r w:rsidR="003250F8">
        <w:rPr>
          <w:rFonts w:ascii="Agenda One" w:hAnsi="Agenda One"/>
          <w:sz w:val="24"/>
          <w:szCs w:val="24"/>
        </w:rPr>
        <w:t>,</w:t>
      </w:r>
      <w:r w:rsidR="00A931D9">
        <w:rPr>
          <w:rFonts w:ascii="Agenda One" w:hAnsi="Agenda One"/>
          <w:sz w:val="24"/>
          <w:szCs w:val="24"/>
        </w:rPr>
        <w:t xml:space="preserve"> spoke with students about the composting at the dining halls on campus. Before breaking for lunch the Green Reps got </w:t>
      </w:r>
      <w:r w:rsidR="000278E7">
        <w:rPr>
          <w:rFonts w:ascii="Agenda One" w:hAnsi="Agenda One"/>
          <w:sz w:val="24"/>
          <w:szCs w:val="24"/>
        </w:rPr>
        <w:t xml:space="preserve">a </w:t>
      </w:r>
      <w:r w:rsidR="00A931D9">
        <w:rPr>
          <w:rFonts w:ascii="Agenda One" w:hAnsi="Agenda One"/>
          <w:sz w:val="24"/>
          <w:szCs w:val="24"/>
        </w:rPr>
        <w:t>behind-the-scenes</w:t>
      </w:r>
      <w:r w:rsidR="000278E7">
        <w:rPr>
          <w:rFonts w:ascii="Agenda One" w:hAnsi="Agenda One"/>
          <w:sz w:val="24"/>
          <w:szCs w:val="24"/>
        </w:rPr>
        <w:t xml:space="preserve"> tour</w:t>
      </w:r>
      <w:r w:rsidR="00A931D9">
        <w:rPr>
          <w:rFonts w:ascii="Agenda One" w:hAnsi="Agenda One"/>
          <w:sz w:val="24"/>
          <w:szCs w:val="24"/>
        </w:rPr>
        <w:t xml:space="preserve"> </w:t>
      </w:r>
      <w:r w:rsidR="006D61AF">
        <w:rPr>
          <w:rFonts w:ascii="Agenda One" w:hAnsi="Agenda One"/>
          <w:sz w:val="24"/>
          <w:szCs w:val="24"/>
        </w:rPr>
        <w:t xml:space="preserve">from Aimee </w:t>
      </w:r>
      <w:proofErr w:type="spellStart"/>
      <w:r w:rsidR="006D61AF">
        <w:rPr>
          <w:rFonts w:ascii="Agenda One" w:hAnsi="Agenda One"/>
          <w:sz w:val="24"/>
          <w:szCs w:val="24"/>
        </w:rPr>
        <w:t>Szwalla</w:t>
      </w:r>
      <w:proofErr w:type="spellEnd"/>
      <w:r w:rsidR="006D61AF">
        <w:rPr>
          <w:rFonts w:ascii="Agenda One" w:hAnsi="Agenda One"/>
          <w:sz w:val="24"/>
          <w:szCs w:val="24"/>
        </w:rPr>
        <w:t>, dining manag</w:t>
      </w:r>
      <w:r w:rsidR="00144EEE">
        <w:rPr>
          <w:rFonts w:ascii="Agenda One" w:hAnsi="Agenda One"/>
          <w:sz w:val="24"/>
          <w:szCs w:val="24"/>
        </w:rPr>
        <w:t xml:space="preserve">er </w:t>
      </w:r>
      <w:r w:rsidR="00A931D9">
        <w:rPr>
          <w:rFonts w:ascii="Agenda One" w:hAnsi="Agenda One"/>
          <w:sz w:val="24"/>
          <w:szCs w:val="24"/>
        </w:rPr>
        <w:t xml:space="preserve">at Bistro </w:t>
      </w:r>
      <w:r w:rsidR="00144EEE">
        <w:rPr>
          <w:rFonts w:ascii="Agenda One" w:hAnsi="Agenda One"/>
          <w:sz w:val="24"/>
          <w:szCs w:val="24"/>
        </w:rPr>
        <w:t>to</w:t>
      </w:r>
      <w:r w:rsidR="003250F8">
        <w:rPr>
          <w:rFonts w:ascii="Agenda One" w:hAnsi="Agenda One"/>
          <w:sz w:val="24"/>
          <w:szCs w:val="24"/>
        </w:rPr>
        <w:t xml:space="preserve"> see </w:t>
      </w:r>
      <w:r w:rsidR="000278E7">
        <w:rPr>
          <w:rFonts w:ascii="Agenda One" w:hAnsi="Agenda One"/>
          <w:sz w:val="24"/>
          <w:szCs w:val="24"/>
        </w:rPr>
        <w:t>what happens after putting your dish on the return</w:t>
      </w:r>
      <w:r w:rsidR="00B15166">
        <w:rPr>
          <w:rFonts w:ascii="Agenda One" w:hAnsi="Agenda One"/>
          <w:sz w:val="24"/>
          <w:szCs w:val="24"/>
        </w:rPr>
        <w:t xml:space="preserve">, including the magic of the digestor that turns food waste into compost! </w:t>
      </w:r>
    </w:p>
    <w:p w14:paraId="4D1CDCCC" w14:textId="4442ED7F" w:rsidR="00AF4C3E" w:rsidRPr="00A1237A" w:rsidRDefault="00A1237A" w:rsidP="00A1237A">
      <w:pPr>
        <w:pStyle w:val="ListParagraph"/>
        <w:numPr>
          <w:ilvl w:val="0"/>
          <w:numId w:val="15"/>
        </w:numPr>
        <w:rPr>
          <w:rFonts w:ascii="Agenda One" w:hAnsi="Agenda One"/>
          <w:sz w:val="24"/>
          <w:szCs w:val="24"/>
        </w:rPr>
      </w:pPr>
      <w:r w:rsidRPr="00A1237A">
        <w:rPr>
          <w:rFonts w:ascii="Agenda One" w:hAnsi="Agenda One"/>
          <w:sz w:val="24"/>
          <w:szCs w:val="24"/>
        </w:rPr>
        <w:t xml:space="preserve">Cortland County Recycling – Chris </w:t>
      </w:r>
      <w:proofErr w:type="spellStart"/>
      <w:r w:rsidRPr="00A1237A">
        <w:rPr>
          <w:rFonts w:ascii="Agenda One" w:hAnsi="Agenda One"/>
          <w:sz w:val="24"/>
          <w:szCs w:val="24"/>
        </w:rPr>
        <w:t>Spadolini</w:t>
      </w:r>
      <w:proofErr w:type="spellEnd"/>
      <w:r w:rsidRPr="00A1237A">
        <w:rPr>
          <w:rFonts w:ascii="Agenda One" w:hAnsi="Agenda One"/>
          <w:sz w:val="24"/>
          <w:szCs w:val="24"/>
        </w:rPr>
        <w:t xml:space="preserve">, recycling coordinator, reviewed recycling rules with students and the importance of untainted recycling. Students had many questions about why recycling rules differ from county to county. Recycling correctly is a skill we all can improve on. We are looking forward to seeing recycling themed-programs and improving our recycling skills!! </w:t>
      </w:r>
      <w:r w:rsidR="14EDBA48" w:rsidRPr="5B7287D5">
        <w:rPr>
          <w:rFonts w:ascii="Agenda One" w:hAnsi="Agenda One"/>
          <w:sz w:val="24"/>
          <w:szCs w:val="24"/>
        </w:rPr>
        <w:t xml:space="preserve"> </w:t>
      </w:r>
      <w:r w:rsidR="14EDBA48" w:rsidRPr="5B7287D5">
        <w:rPr>
          <w:rFonts w:ascii="Segoe UI Emoji" w:eastAsia="Segoe UI Emoji" w:hAnsi="Segoe UI Emoji" w:cs="Segoe UI Emoji"/>
          <w:sz w:val="24"/>
          <w:szCs w:val="24"/>
        </w:rPr>
        <w:t>😊</w:t>
      </w:r>
      <w:r w:rsidR="14EDBA48" w:rsidRPr="5B7287D5">
        <w:rPr>
          <w:rFonts w:ascii="Agenda One" w:hAnsi="Agenda One"/>
          <w:sz w:val="24"/>
          <w:szCs w:val="24"/>
        </w:rPr>
        <w:t xml:space="preserve">  </w:t>
      </w:r>
      <w:r w:rsidR="014E4A6F" w:rsidRPr="5B7287D5">
        <w:rPr>
          <w:rFonts w:ascii="Agenda One" w:hAnsi="Agenda One"/>
          <w:sz w:val="24"/>
          <w:szCs w:val="24"/>
        </w:rPr>
        <w:t xml:space="preserve"> </w:t>
      </w:r>
    </w:p>
    <w:p w14:paraId="47FB9B3C" w14:textId="4B1156A3" w:rsidR="00BA718D" w:rsidRDefault="00BA718D" w:rsidP="00AF4C3E">
      <w:pPr>
        <w:pStyle w:val="ListParagraph"/>
        <w:numPr>
          <w:ilvl w:val="0"/>
          <w:numId w:val="15"/>
        </w:numPr>
        <w:rPr>
          <w:rFonts w:ascii="Agenda One" w:hAnsi="Agenda One"/>
          <w:sz w:val="24"/>
          <w:szCs w:val="24"/>
        </w:rPr>
      </w:pPr>
      <w:r>
        <w:rPr>
          <w:rFonts w:ascii="Agenda One" w:hAnsi="Agenda One"/>
          <w:sz w:val="24"/>
          <w:szCs w:val="24"/>
        </w:rPr>
        <w:t xml:space="preserve">Cortland </w:t>
      </w:r>
      <w:proofErr w:type="spellStart"/>
      <w:r>
        <w:rPr>
          <w:rFonts w:ascii="Agenda One" w:hAnsi="Agenda One"/>
          <w:sz w:val="24"/>
          <w:szCs w:val="24"/>
        </w:rPr>
        <w:t>ReUse</w:t>
      </w:r>
      <w:proofErr w:type="spellEnd"/>
      <w:r w:rsidR="00021828">
        <w:rPr>
          <w:rFonts w:ascii="Agenda One" w:hAnsi="Agenda One"/>
          <w:sz w:val="24"/>
          <w:szCs w:val="24"/>
        </w:rPr>
        <w:t>— Carrie Narrow</w:t>
      </w:r>
      <w:r w:rsidR="00ED0D06">
        <w:rPr>
          <w:rFonts w:ascii="Agenda One" w:hAnsi="Agenda One"/>
          <w:sz w:val="24"/>
          <w:szCs w:val="24"/>
        </w:rPr>
        <w:t>, executive director,</w:t>
      </w:r>
      <w:r w:rsidR="00150DCD">
        <w:rPr>
          <w:rFonts w:ascii="Agenda One" w:hAnsi="Agenda One"/>
          <w:sz w:val="24"/>
          <w:szCs w:val="24"/>
        </w:rPr>
        <w:t xml:space="preserve"> gave </w:t>
      </w:r>
      <w:r w:rsidR="00A0096B">
        <w:rPr>
          <w:rFonts w:ascii="Agenda One" w:hAnsi="Agenda One"/>
          <w:sz w:val="24"/>
          <w:szCs w:val="24"/>
        </w:rPr>
        <w:t>insight</w:t>
      </w:r>
      <w:r w:rsidR="00827142">
        <w:rPr>
          <w:rFonts w:ascii="Agenda One" w:hAnsi="Agenda One"/>
          <w:sz w:val="24"/>
          <w:szCs w:val="24"/>
        </w:rPr>
        <w:t xml:space="preserve"> into running a reuse center and thrift store and the other initiatives that are done to support the Cortland community. </w:t>
      </w:r>
    </w:p>
    <w:p w14:paraId="2DA74444" w14:textId="3CE72DE0" w:rsidR="00AF4C3E" w:rsidRDefault="00420111" w:rsidP="00AF4C3E">
      <w:pPr>
        <w:pStyle w:val="ListParagraph"/>
        <w:numPr>
          <w:ilvl w:val="0"/>
          <w:numId w:val="15"/>
        </w:numPr>
        <w:rPr>
          <w:rFonts w:ascii="Agenda One" w:hAnsi="Agenda One"/>
          <w:sz w:val="24"/>
          <w:szCs w:val="24"/>
        </w:rPr>
      </w:pPr>
      <w:r>
        <w:rPr>
          <w:rFonts w:ascii="Agenda One" w:hAnsi="Agenda One"/>
          <w:noProof/>
          <w:sz w:val="24"/>
          <w:szCs w:val="24"/>
        </w:rPr>
        <w:lastRenderedPageBreak/>
        <w:drawing>
          <wp:anchor distT="0" distB="0" distL="114300" distR="114300" simplePos="0" relativeHeight="251658245" behindDoc="1" locked="0" layoutInCell="1" allowOverlap="1" wp14:anchorId="6D82A4AD" wp14:editId="20DF3BFA">
            <wp:simplePos x="0" y="0"/>
            <wp:positionH relativeFrom="margin">
              <wp:posOffset>4040210</wp:posOffset>
            </wp:positionH>
            <wp:positionV relativeFrom="paragraph">
              <wp:posOffset>485893</wp:posOffset>
            </wp:positionV>
            <wp:extent cx="2538095" cy="1902460"/>
            <wp:effectExtent l="0" t="0" r="0" b="2540"/>
            <wp:wrapTight wrapText="bothSides">
              <wp:wrapPolygon edited="0">
                <wp:start x="0" y="0"/>
                <wp:lineTo x="0" y="21413"/>
                <wp:lineTo x="21400" y="21413"/>
                <wp:lineTo x="21400" y="0"/>
                <wp:lineTo x="0" y="0"/>
              </wp:wrapPolygon>
            </wp:wrapTight>
            <wp:docPr id="856852597" name="Picture 7" descr="Group of presenters at the Green Rep 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52597" name="Picture 7" descr="Group of presenters at the Green Rep training.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8095" cy="190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C3E">
        <w:rPr>
          <w:rFonts w:ascii="Agenda One" w:hAnsi="Agenda One"/>
          <w:sz w:val="24"/>
          <w:szCs w:val="24"/>
        </w:rPr>
        <w:t>D</w:t>
      </w:r>
      <w:r w:rsidR="009A5C11">
        <w:rPr>
          <w:rFonts w:ascii="Agenda One" w:hAnsi="Agenda One"/>
          <w:sz w:val="24"/>
          <w:szCs w:val="24"/>
        </w:rPr>
        <w:t xml:space="preserve">epartment of </w:t>
      </w:r>
      <w:r w:rsidR="00AF4C3E">
        <w:rPr>
          <w:rFonts w:ascii="Agenda One" w:hAnsi="Agenda One"/>
          <w:sz w:val="24"/>
          <w:szCs w:val="24"/>
        </w:rPr>
        <w:t>E</w:t>
      </w:r>
      <w:r w:rsidR="009A5C11">
        <w:rPr>
          <w:rFonts w:ascii="Agenda One" w:hAnsi="Agenda One"/>
          <w:sz w:val="24"/>
          <w:szCs w:val="24"/>
        </w:rPr>
        <w:t xml:space="preserve">nvironmental </w:t>
      </w:r>
      <w:r w:rsidR="00AF4C3E">
        <w:rPr>
          <w:rFonts w:ascii="Agenda One" w:hAnsi="Agenda One"/>
          <w:sz w:val="24"/>
          <w:szCs w:val="24"/>
        </w:rPr>
        <w:t>C</w:t>
      </w:r>
      <w:r w:rsidR="009A5C11">
        <w:rPr>
          <w:rFonts w:ascii="Agenda One" w:hAnsi="Agenda One"/>
          <w:sz w:val="24"/>
          <w:szCs w:val="24"/>
        </w:rPr>
        <w:t>onservation</w:t>
      </w:r>
      <w:r w:rsidR="00AF4C3E">
        <w:rPr>
          <w:rFonts w:ascii="Agenda One" w:hAnsi="Agenda One"/>
          <w:sz w:val="24"/>
          <w:szCs w:val="24"/>
        </w:rPr>
        <w:t xml:space="preserve"> </w:t>
      </w:r>
      <w:r w:rsidR="00021828">
        <w:rPr>
          <w:rFonts w:ascii="Agenda One" w:hAnsi="Agenda One"/>
          <w:sz w:val="24"/>
          <w:szCs w:val="24"/>
        </w:rPr>
        <w:t xml:space="preserve">– Kim </w:t>
      </w:r>
      <w:proofErr w:type="spellStart"/>
      <w:r w:rsidR="00021828">
        <w:rPr>
          <w:rFonts w:ascii="Agenda One" w:hAnsi="Agenda One"/>
          <w:sz w:val="24"/>
          <w:szCs w:val="24"/>
        </w:rPr>
        <w:t>LaCoe</w:t>
      </w:r>
      <w:proofErr w:type="spellEnd"/>
      <w:r w:rsidR="00DE5214">
        <w:rPr>
          <w:rFonts w:ascii="Agenda One" w:hAnsi="Agenda One"/>
          <w:sz w:val="24"/>
          <w:szCs w:val="24"/>
        </w:rPr>
        <w:t xml:space="preserve">, regional coordinator for waste reduction and recycling </w:t>
      </w:r>
      <w:r w:rsidR="00644B71">
        <w:rPr>
          <w:rFonts w:ascii="Agenda One" w:hAnsi="Agenda One"/>
          <w:sz w:val="24"/>
          <w:szCs w:val="24"/>
        </w:rPr>
        <w:t xml:space="preserve">outreach &amp; education shared the history of environmental and recycling laws and policies in New York state. </w:t>
      </w:r>
    </w:p>
    <w:p w14:paraId="1B346A3A" w14:textId="783190D7" w:rsidR="00B506D8" w:rsidRDefault="00B506D8" w:rsidP="00AF4C3E">
      <w:pPr>
        <w:pStyle w:val="ListParagraph"/>
        <w:numPr>
          <w:ilvl w:val="0"/>
          <w:numId w:val="15"/>
        </w:numPr>
        <w:rPr>
          <w:rFonts w:ascii="Agenda One" w:hAnsi="Agenda One"/>
          <w:sz w:val="24"/>
          <w:szCs w:val="24"/>
        </w:rPr>
      </w:pPr>
      <w:r>
        <w:rPr>
          <w:rFonts w:ascii="Agenda One" w:hAnsi="Agenda One"/>
          <w:sz w:val="24"/>
          <w:szCs w:val="24"/>
        </w:rPr>
        <w:t xml:space="preserve">Finger Lakes </w:t>
      </w:r>
      <w:proofErr w:type="spellStart"/>
      <w:r>
        <w:rPr>
          <w:rFonts w:ascii="Agenda One" w:hAnsi="Agenda One"/>
          <w:sz w:val="24"/>
          <w:szCs w:val="24"/>
        </w:rPr>
        <w:t>ReUse</w:t>
      </w:r>
      <w:proofErr w:type="spellEnd"/>
      <w:r w:rsidR="00021828">
        <w:rPr>
          <w:rFonts w:ascii="Agenda One" w:hAnsi="Agenda One"/>
          <w:sz w:val="24"/>
          <w:szCs w:val="24"/>
        </w:rPr>
        <w:t xml:space="preserve"> – </w:t>
      </w:r>
      <w:r w:rsidR="00721EA9">
        <w:rPr>
          <w:rFonts w:ascii="Agenda One" w:hAnsi="Agenda One"/>
          <w:sz w:val="24"/>
          <w:szCs w:val="24"/>
        </w:rPr>
        <w:t>Andrew Boghossian, deconstruction coordinator,</w:t>
      </w:r>
      <w:r w:rsidR="00021828">
        <w:rPr>
          <w:rFonts w:ascii="Agenda One" w:hAnsi="Agenda One"/>
          <w:sz w:val="24"/>
          <w:szCs w:val="24"/>
        </w:rPr>
        <w:t xml:space="preserve"> and </w:t>
      </w:r>
      <w:r w:rsidR="00721EA9">
        <w:rPr>
          <w:rFonts w:ascii="Agenda One" w:hAnsi="Agenda One"/>
          <w:sz w:val="24"/>
          <w:szCs w:val="24"/>
        </w:rPr>
        <w:t xml:space="preserve">Lauren </w:t>
      </w:r>
      <w:r w:rsidR="004C2E21">
        <w:rPr>
          <w:rFonts w:ascii="Agenda One" w:hAnsi="Agenda One"/>
          <w:sz w:val="24"/>
          <w:szCs w:val="24"/>
        </w:rPr>
        <w:t>Sawyer</w:t>
      </w:r>
      <w:r w:rsidR="00721EA9">
        <w:rPr>
          <w:rFonts w:ascii="Agenda One" w:hAnsi="Agenda One"/>
          <w:sz w:val="24"/>
          <w:szCs w:val="24"/>
        </w:rPr>
        <w:t xml:space="preserve"> ’21, </w:t>
      </w:r>
      <w:r w:rsidR="006B2F68">
        <w:rPr>
          <w:rFonts w:ascii="Agenda One" w:hAnsi="Agenda One"/>
          <w:sz w:val="24"/>
          <w:szCs w:val="24"/>
        </w:rPr>
        <w:t>workforce</w:t>
      </w:r>
      <w:r w:rsidR="00721EA9">
        <w:rPr>
          <w:rFonts w:ascii="Agenda One" w:hAnsi="Agenda One"/>
          <w:sz w:val="24"/>
          <w:szCs w:val="24"/>
        </w:rPr>
        <w:t xml:space="preserve"> coordinator, </w:t>
      </w:r>
      <w:r w:rsidR="007444BE">
        <w:rPr>
          <w:rFonts w:ascii="Agenda One" w:hAnsi="Agenda One"/>
          <w:sz w:val="24"/>
          <w:szCs w:val="24"/>
        </w:rPr>
        <w:t>discusse</w:t>
      </w:r>
      <w:r w:rsidR="007933CE">
        <w:rPr>
          <w:rFonts w:ascii="Agenda One" w:hAnsi="Agenda One"/>
          <w:sz w:val="24"/>
          <w:szCs w:val="24"/>
        </w:rPr>
        <w:t>d</w:t>
      </w:r>
      <w:r w:rsidR="006B2F68">
        <w:rPr>
          <w:rFonts w:ascii="Agenda One" w:hAnsi="Agenda One"/>
          <w:sz w:val="24"/>
          <w:szCs w:val="24"/>
        </w:rPr>
        <w:t xml:space="preserve"> elements of the work Finger Lakes </w:t>
      </w:r>
      <w:proofErr w:type="spellStart"/>
      <w:r w:rsidR="006B2F68">
        <w:rPr>
          <w:rFonts w:ascii="Agenda One" w:hAnsi="Agenda One"/>
          <w:sz w:val="24"/>
          <w:szCs w:val="24"/>
        </w:rPr>
        <w:t>ReUse</w:t>
      </w:r>
      <w:proofErr w:type="spellEnd"/>
      <w:r w:rsidR="006B2F68">
        <w:rPr>
          <w:rFonts w:ascii="Agenda One" w:hAnsi="Agenda One"/>
          <w:sz w:val="24"/>
          <w:szCs w:val="24"/>
        </w:rPr>
        <w:t xml:space="preserve"> takes part in including e-waste, textile waste, construction and demolition waste</w:t>
      </w:r>
      <w:r w:rsidR="00F67250">
        <w:rPr>
          <w:rFonts w:ascii="Agenda One" w:hAnsi="Agenda One"/>
          <w:sz w:val="24"/>
          <w:szCs w:val="24"/>
        </w:rPr>
        <w:t xml:space="preserve">, deconstruction, </w:t>
      </w:r>
      <w:r w:rsidR="006B2F68">
        <w:rPr>
          <w:rFonts w:ascii="Agenda One" w:hAnsi="Agenda One"/>
          <w:sz w:val="24"/>
          <w:szCs w:val="24"/>
        </w:rPr>
        <w:t>its value outcomes</w:t>
      </w:r>
      <w:r w:rsidR="00F67250">
        <w:rPr>
          <w:rFonts w:ascii="Agenda One" w:hAnsi="Agenda One"/>
          <w:sz w:val="24"/>
          <w:szCs w:val="24"/>
        </w:rPr>
        <w:t xml:space="preserve"> and </w:t>
      </w:r>
      <w:r w:rsidR="005E410D">
        <w:rPr>
          <w:rFonts w:ascii="Agenda One" w:hAnsi="Agenda One"/>
          <w:sz w:val="24"/>
          <w:szCs w:val="24"/>
        </w:rPr>
        <w:t>an initiative know as CROWD, circularity, reuse, and zero waste development</w:t>
      </w:r>
      <w:r w:rsidR="006B2F68">
        <w:rPr>
          <w:rFonts w:ascii="Agenda One" w:hAnsi="Agenda One"/>
          <w:sz w:val="24"/>
          <w:szCs w:val="24"/>
        </w:rPr>
        <w:t xml:space="preserve">. </w:t>
      </w:r>
      <w:r w:rsidR="005E410D">
        <w:rPr>
          <w:rFonts w:ascii="Agenda One" w:hAnsi="Agenda One"/>
          <w:sz w:val="24"/>
          <w:szCs w:val="24"/>
        </w:rPr>
        <w:t xml:space="preserve">Fun fact, when Lauren was a student at SUNY Cortland, she was a Green Rep – talk about a full circle moment! </w:t>
      </w:r>
    </w:p>
    <w:p w14:paraId="4507940F" w14:textId="7F03F7B8" w:rsidR="00AF4C3E" w:rsidRDefault="00AF4C3E" w:rsidP="00AF4C3E">
      <w:pPr>
        <w:pStyle w:val="ListParagraph"/>
        <w:numPr>
          <w:ilvl w:val="0"/>
          <w:numId w:val="15"/>
        </w:numPr>
        <w:rPr>
          <w:rFonts w:ascii="Agenda One" w:hAnsi="Agenda One"/>
          <w:sz w:val="24"/>
          <w:szCs w:val="24"/>
        </w:rPr>
      </w:pPr>
      <w:r>
        <w:rPr>
          <w:rFonts w:ascii="Agenda One" w:hAnsi="Agenda One"/>
          <w:sz w:val="24"/>
          <w:szCs w:val="24"/>
        </w:rPr>
        <w:t xml:space="preserve">Waste Management </w:t>
      </w:r>
      <w:r w:rsidR="004C2E21">
        <w:rPr>
          <w:rFonts w:ascii="Agenda One" w:hAnsi="Agenda One"/>
          <w:sz w:val="24"/>
          <w:szCs w:val="24"/>
        </w:rPr>
        <w:t>– Mark George</w:t>
      </w:r>
      <w:r w:rsidR="00EF3925">
        <w:rPr>
          <w:rFonts w:ascii="Agenda One" w:hAnsi="Agenda One"/>
          <w:sz w:val="24"/>
          <w:szCs w:val="24"/>
        </w:rPr>
        <w:t xml:space="preserve">, area </w:t>
      </w:r>
      <w:r w:rsidR="00247472">
        <w:rPr>
          <w:rFonts w:ascii="Agenda One" w:hAnsi="Agenda One"/>
          <w:sz w:val="24"/>
          <w:szCs w:val="24"/>
        </w:rPr>
        <w:t>manager, brainstormed</w:t>
      </w:r>
      <w:r w:rsidR="003E5ADE">
        <w:rPr>
          <w:rFonts w:ascii="Agenda One" w:hAnsi="Agenda One"/>
          <w:sz w:val="24"/>
          <w:szCs w:val="24"/>
        </w:rPr>
        <w:t xml:space="preserve"> with the Green Reps different challenges they could face and how to plan fun programs to address them.</w:t>
      </w:r>
    </w:p>
    <w:p w14:paraId="02161D40" w14:textId="52A373B9" w:rsidR="00180717" w:rsidRPr="00180717" w:rsidRDefault="00180717" w:rsidP="00180717">
      <w:pPr>
        <w:rPr>
          <w:rFonts w:ascii="Agenda One" w:hAnsi="Agenda One"/>
          <w:sz w:val="24"/>
          <w:szCs w:val="24"/>
        </w:rPr>
      </w:pPr>
    </w:p>
    <w:sectPr w:rsidR="00180717" w:rsidRPr="001807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da-Regular">
    <w:panose1 w:val="02000603040000020004"/>
    <w:charset w:val="00"/>
    <w:family w:val="auto"/>
    <w:pitch w:val="variable"/>
    <w:sig w:usb0="80000027" w:usb1="0000004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Utopia">
    <w:panose1 w:val="02020500000000000000"/>
    <w:charset w:val="00"/>
    <w:family w:val="roman"/>
    <w:pitch w:val="variable"/>
    <w:sig w:usb0="A000002F" w:usb1="40000048" w:usb2="00000000" w:usb3="00000000" w:csb0="00000111" w:csb1="00000000"/>
  </w:font>
  <w:font w:name="Agenda One">
    <w:altName w:val="Calibri"/>
    <w:panose1 w:val="00000000000000000000"/>
    <w:charset w:val="00"/>
    <w:family w:val="modern"/>
    <w:notTrueType/>
    <w:pitch w:val="variable"/>
    <w:sig w:usb0="00000007"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8FB"/>
    <w:multiLevelType w:val="multilevel"/>
    <w:tmpl w:val="5896C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A03A6A"/>
    <w:multiLevelType w:val="multilevel"/>
    <w:tmpl w:val="6F8E0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D233E5"/>
    <w:multiLevelType w:val="multilevel"/>
    <w:tmpl w:val="46C8C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844A67"/>
    <w:multiLevelType w:val="multilevel"/>
    <w:tmpl w:val="4EB4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7B91053"/>
    <w:multiLevelType w:val="multilevel"/>
    <w:tmpl w:val="DA0EC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8B7892"/>
    <w:multiLevelType w:val="multilevel"/>
    <w:tmpl w:val="B7EE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CB1880"/>
    <w:multiLevelType w:val="multilevel"/>
    <w:tmpl w:val="38C8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EB3F82"/>
    <w:multiLevelType w:val="hybridMultilevel"/>
    <w:tmpl w:val="40F8F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6E4F59"/>
    <w:multiLevelType w:val="multilevel"/>
    <w:tmpl w:val="B8CC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641558"/>
    <w:multiLevelType w:val="multilevel"/>
    <w:tmpl w:val="F9AA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132635"/>
    <w:multiLevelType w:val="multilevel"/>
    <w:tmpl w:val="EF007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800222"/>
    <w:multiLevelType w:val="multilevel"/>
    <w:tmpl w:val="F532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54A783A"/>
    <w:multiLevelType w:val="multilevel"/>
    <w:tmpl w:val="42064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896FD1"/>
    <w:multiLevelType w:val="multilevel"/>
    <w:tmpl w:val="F9FAA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2003EE"/>
    <w:multiLevelType w:val="multilevel"/>
    <w:tmpl w:val="DBE8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6935213">
    <w:abstractNumId w:val="13"/>
  </w:num>
  <w:num w:numId="2" w16cid:durableId="807089880">
    <w:abstractNumId w:val="12"/>
  </w:num>
  <w:num w:numId="3" w16cid:durableId="1227763334">
    <w:abstractNumId w:val="1"/>
  </w:num>
  <w:num w:numId="4" w16cid:durableId="119542246">
    <w:abstractNumId w:val="6"/>
  </w:num>
  <w:num w:numId="5" w16cid:durableId="925843285">
    <w:abstractNumId w:val="0"/>
  </w:num>
  <w:num w:numId="6" w16cid:durableId="219751142">
    <w:abstractNumId w:val="5"/>
  </w:num>
  <w:num w:numId="7" w16cid:durableId="1444110666">
    <w:abstractNumId w:val="3"/>
  </w:num>
  <w:num w:numId="8" w16cid:durableId="1783844307">
    <w:abstractNumId w:val="11"/>
  </w:num>
  <w:num w:numId="9" w16cid:durableId="1619525903">
    <w:abstractNumId w:val="10"/>
  </w:num>
  <w:num w:numId="10" w16cid:durableId="1520967872">
    <w:abstractNumId w:val="2"/>
  </w:num>
  <w:num w:numId="11" w16cid:durableId="1826899022">
    <w:abstractNumId w:val="8"/>
  </w:num>
  <w:num w:numId="12" w16cid:durableId="1547137269">
    <w:abstractNumId w:val="9"/>
  </w:num>
  <w:num w:numId="13" w16cid:durableId="210924692">
    <w:abstractNumId w:val="4"/>
  </w:num>
  <w:num w:numId="14" w16cid:durableId="13116296">
    <w:abstractNumId w:val="14"/>
  </w:num>
  <w:num w:numId="15" w16cid:durableId="21261902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17"/>
    <w:rsid w:val="00002D84"/>
    <w:rsid w:val="00004C3F"/>
    <w:rsid w:val="00007DCF"/>
    <w:rsid w:val="00021828"/>
    <w:rsid w:val="000278E7"/>
    <w:rsid w:val="0004105C"/>
    <w:rsid w:val="00083639"/>
    <w:rsid w:val="000844B7"/>
    <w:rsid w:val="00087B68"/>
    <w:rsid w:val="000B2B69"/>
    <w:rsid w:val="000B4456"/>
    <w:rsid w:val="000B72E0"/>
    <w:rsid w:val="000E7258"/>
    <w:rsid w:val="00144EEE"/>
    <w:rsid w:val="00145D12"/>
    <w:rsid w:val="00150DCD"/>
    <w:rsid w:val="00180717"/>
    <w:rsid w:val="0019523B"/>
    <w:rsid w:val="001961A8"/>
    <w:rsid w:val="001C453B"/>
    <w:rsid w:val="001C55AE"/>
    <w:rsid w:val="001D2F58"/>
    <w:rsid w:val="001E2F3E"/>
    <w:rsid w:val="001F2BD9"/>
    <w:rsid w:val="00227015"/>
    <w:rsid w:val="00232B72"/>
    <w:rsid w:val="00233EAA"/>
    <w:rsid w:val="00247472"/>
    <w:rsid w:val="002710E5"/>
    <w:rsid w:val="00271BBE"/>
    <w:rsid w:val="002C220F"/>
    <w:rsid w:val="002E6738"/>
    <w:rsid w:val="002E6875"/>
    <w:rsid w:val="002F2C3A"/>
    <w:rsid w:val="002F3C11"/>
    <w:rsid w:val="00312423"/>
    <w:rsid w:val="00324E77"/>
    <w:rsid w:val="003250F8"/>
    <w:rsid w:val="00335EE3"/>
    <w:rsid w:val="00353E80"/>
    <w:rsid w:val="00376ECB"/>
    <w:rsid w:val="003A016F"/>
    <w:rsid w:val="003C375C"/>
    <w:rsid w:val="003E3191"/>
    <w:rsid w:val="003E4141"/>
    <w:rsid w:val="003E5ADE"/>
    <w:rsid w:val="004079A2"/>
    <w:rsid w:val="004139FF"/>
    <w:rsid w:val="0041550C"/>
    <w:rsid w:val="00420111"/>
    <w:rsid w:val="00424C13"/>
    <w:rsid w:val="00450C5B"/>
    <w:rsid w:val="00457C84"/>
    <w:rsid w:val="004723A4"/>
    <w:rsid w:val="00487629"/>
    <w:rsid w:val="004A5D0B"/>
    <w:rsid w:val="004B3C57"/>
    <w:rsid w:val="004C2E21"/>
    <w:rsid w:val="004D2835"/>
    <w:rsid w:val="004F6029"/>
    <w:rsid w:val="00546487"/>
    <w:rsid w:val="0055255D"/>
    <w:rsid w:val="0057028F"/>
    <w:rsid w:val="00574760"/>
    <w:rsid w:val="0058012E"/>
    <w:rsid w:val="00587033"/>
    <w:rsid w:val="005B3446"/>
    <w:rsid w:val="005B5C8A"/>
    <w:rsid w:val="005C487D"/>
    <w:rsid w:val="005C6429"/>
    <w:rsid w:val="005E410D"/>
    <w:rsid w:val="005F43E9"/>
    <w:rsid w:val="006353A0"/>
    <w:rsid w:val="00644B71"/>
    <w:rsid w:val="00647040"/>
    <w:rsid w:val="00676BF4"/>
    <w:rsid w:val="00685A8E"/>
    <w:rsid w:val="0069034A"/>
    <w:rsid w:val="00690EB5"/>
    <w:rsid w:val="006A7C29"/>
    <w:rsid w:val="006B2F68"/>
    <w:rsid w:val="006C00FC"/>
    <w:rsid w:val="006D61AF"/>
    <w:rsid w:val="006D7DC0"/>
    <w:rsid w:val="006F29C3"/>
    <w:rsid w:val="006F6CEC"/>
    <w:rsid w:val="00721EA9"/>
    <w:rsid w:val="007444BE"/>
    <w:rsid w:val="00745F68"/>
    <w:rsid w:val="007476D2"/>
    <w:rsid w:val="00762022"/>
    <w:rsid w:val="007724A7"/>
    <w:rsid w:val="0078020E"/>
    <w:rsid w:val="007933CE"/>
    <w:rsid w:val="007C055E"/>
    <w:rsid w:val="007E2BE8"/>
    <w:rsid w:val="007E4914"/>
    <w:rsid w:val="00803BC7"/>
    <w:rsid w:val="00804887"/>
    <w:rsid w:val="00827142"/>
    <w:rsid w:val="00852E81"/>
    <w:rsid w:val="008814D0"/>
    <w:rsid w:val="00897DBC"/>
    <w:rsid w:val="008D1852"/>
    <w:rsid w:val="008D24C2"/>
    <w:rsid w:val="008D28A5"/>
    <w:rsid w:val="008F1D35"/>
    <w:rsid w:val="00903A5E"/>
    <w:rsid w:val="00922EB3"/>
    <w:rsid w:val="00927F6D"/>
    <w:rsid w:val="00934E3E"/>
    <w:rsid w:val="0093732A"/>
    <w:rsid w:val="00971060"/>
    <w:rsid w:val="00980A67"/>
    <w:rsid w:val="00984A99"/>
    <w:rsid w:val="00992DE0"/>
    <w:rsid w:val="0099493B"/>
    <w:rsid w:val="009A2D6E"/>
    <w:rsid w:val="009A5A58"/>
    <w:rsid w:val="009A5C11"/>
    <w:rsid w:val="009B3F6A"/>
    <w:rsid w:val="009D1B84"/>
    <w:rsid w:val="009E0E27"/>
    <w:rsid w:val="00A0096B"/>
    <w:rsid w:val="00A1237A"/>
    <w:rsid w:val="00A163FD"/>
    <w:rsid w:val="00A201E1"/>
    <w:rsid w:val="00A37BF9"/>
    <w:rsid w:val="00A43E70"/>
    <w:rsid w:val="00A70013"/>
    <w:rsid w:val="00A756BA"/>
    <w:rsid w:val="00A90CD8"/>
    <w:rsid w:val="00A931D9"/>
    <w:rsid w:val="00AB2DB5"/>
    <w:rsid w:val="00AC6C3C"/>
    <w:rsid w:val="00AD4846"/>
    <w:rsid w:val="00AE3189"/>
    <w:rsid w:val="00AF4C3E"/>
    <w:rsid w:val="00B00517"/>
    <w:rsid w:val="00B127C4"/>
    <w:rsid w:val="00B15166"/>
    <w:rsid w:val="00B40C22"/>
    <w:rsid w:val="00B41938"/>
    <w:rsid w:val="00B4297A"/>
    <w:rsid w:val="00B506D8"/>
    <w:rsid w:val="00BA718D"/>
    <w:rsid w:val="00BE3533"/>
    <w:rsid w:val="00BE5C18"/>
    <w:rsid w:val="00C03F6A"/>
    <w:rsid w:val="00C14FF5"/>
    <w:rsid w:val="00C20FAC"/>
    <w:rsid w:val="00C34259"/>
    <w:rsid w:val="00C63BEE"/>
    <w:rsid w:val="00CB65F9"/>
    <w:rsid w:val="00CC23F7"/>
    <w:rsid w:val="00CD3978"/>
    <w:rsid w:val="00CE129A"/>
    <w:rsid w:val="00CF21FD"/>
    <w:rsid w:val="00D0720D"/>
    <w:rsid w:val="00D11350"/>
    <w:rsid w:val="00D12BF4"/>
    <w:rsid w:val="00D37409"/>
    <w:rsid w:val="00D46E20"/>
    <w:rsid w:val="00D7247E"/>
    <w:rsid w:val="00D77F5B"/>
    <w:rsid w:val="00D82DE3"/>
    <w:rsid w:val="00D90D1B"/>
    <w:rsid w:val="00DA064D"/>
    <w:rsid w:val="00DE5214"/>
    <w:rsid w:val="00DF2271"/>
    <w:rsid w:val="00DF4C6A"/>
    <w:rsid w:val="00E1015C"/>
    <w:rsid w:val="00E11689"/>
    <w:rsid w:val="00E239FB"/>
    <w:rsid w:val="00E51B77"/>
    <w:rsid w:val="00E70FFE"/>
    <w:rsid w:val="00E97A31"/>
    <w:rsid w:val="00EA1AB6"/>
    <w:rsid w:val="00EB1D38"/>
    <w:rsid w:val="00EB4371"/>
    <w:rsid w:val="00ED0D06"/>
    <w:rsid w:val="00ED5174"/>
    <w:rsid w:val="00EE764C"/>
    <w:rsid w:val="00EF3925"/>
    <w:rsid w:val="00EF6229"/>
    <w:rsid w:val="00F05CAD"/>
    <w:rsid w:val="00F215B1"/>
    <w:rsid w:val="00F266A5"/>
    <w:rsid w:val="00F5488E"/>
    <w:rsid w:val="00F67250"/>
    <w:rsid w:val="00F71512"/>
    <w:rsid w:val="00F759C2"/>
    <w:rsid w:val="00F75FE9"/>
    <w:rsid w:val="00F83C84"/>
    <w:rsid w:val="00FB5C43"/>
    <w:rsid w:val="00FC03E1"/>
    <w:rsid w:val="00FD188D"/>
    <w:rsid w:val="00FD6B44"/>
    <w:rsid w:val="00FE11E0"/>
    <w:rsid w:val="00FE26B2"/>
    <w:rsid w:val="00FE78B4"/>
    <w:rsid w:val="014E4A6F"/>
    <w:rsid w:val="05EDAAC7"/>
    <w:rsid w:val="072A51FC"/>
    <w:rsid w:val="075726CB"/>
    <w:rsid w:val="0AC9997D"/>
    <w:rsid w:val="0B12392F"/>
    <w:rsid w:val="0C5601B2"/>
    <w:rsid w:val="0D965192"/>
    <w:rsid w:val="0F16DACF"/>
    <w:rsid w:val="124DFF37"/>
    <w:rsid w:val="12719EF6"/>
    <w:rsid w:val="12918FD5"/>
    <w:rsid w:val="14EDBA48"/>
    <w:rsid w:val="151D5801"/>
    <w:rsid w:val="1760EBED"/>
    <w:rsid w:val="184F8F7B"/>
    <w:rsid w:val="1AEC8E48"/>
    <w:rsid w:val="1EDB67F3"/>
    <w:rsid w:val="20C90F84"/>
    <w:rsid w:val="22518F0A"/>
    <w:rsid w:val="284EA631"/>
    <w:rsid w:val="357B82E4"/>
    <w:rsid w:val="3BA9F577"/>
    <w:rsid w:val="3CD71170"/>
    <w:rsid w:val="3FC04B6B"/>
    <w:rsid w:val="40D99487"/>
    <w:rsid w:val="428765AA"/>
    <w:rsid w:val="4380D28A"/>
    <w:rsid w:val="446E3154"/>
    <w:rsid w:val="46968DFE"/>
    <w:rsid w:val="47543FDD"/>
    <w:rsid w:val="47FA5285"/>
    <w:rsid w:val="480A823B"/>
    <w:rsid w:val="4E459882"/>
    <w:rsid w:val="5005FC42"/>
    <w:rsid w:val="517B0A26"/>
    <w:rsid w:val="559C999D"/>
    <w:rsid w:val="591A5161"/>
    <w:rsid w:val="59965DA7"/>
    <w:rsid w:val="5A127C1D"/>
    <w:rsid w:val="5AA70AA0"/>
    <w:rsid w:val="5B7287D5"/>
    <w:rsid w:val="605C22DC"/>
    <w:rsid w:val="633FB08B"/>
    <w:rsid w:val="642777E0"/>
    <w:rsid w:val="6547B0A8"/>
    <w:rsid w:val="686926CD"/>
    <w:rsid w:val="6A64BE38"/>
    <w:rsid w:val="6A6A962B"/>
    <w:rsid w:val="6CD1F9EC"/>
    <w:rsid w:val="6F4B8EEA"/>
    <w:rsid w:val="7502599C"/>
    <w:rsid w:val="7691BD83"/>
    <w:rsid w:val="77D39DF1"/>
    <w:rsid w:val="78B78FF0"/>
    <w:rsid w:val="7D82655C"/>
    <w:rsid w:val="7E2BB300"/>
    <w:rsid w:val="7EB87A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B7D0C"/>
  <w15:chartTrackingRefBased/>
  <w15:docId w15:val="{52DF84AA-1E65-4CC1-9A54-9B4E888D0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genda-Regular" w:eastAsiaTheme="minorHAnsi" w:hAnsi="Agenda-Regular"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7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07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0717"/>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071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18071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18071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18071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180717"/>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180717"/>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7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07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717"/>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71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18071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18071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18071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18071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18071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1807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7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71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717"/>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180717"/>
    <w:pPr>
      <w:spacing w:before="160"/>
      <w:jc w:val="center"/>
    </w:pPr>
    <w:rPr>
      <w:i/>
      <w:iCs/>
      <w:color w:val="404040" w:themeColor="text1" w:themeTint="BF"/>
    </w:rPr>
  </w:style>
  <w:style w:type="character" w:customStyle="1" w:styleId="QuoteChar">
    <w:name w:val="Quote Char"/>
    <w:basedOn w:val="DefaultParagraphFont"/>
    <w:link w:val="Quote"/>
    <w:uiPriority w:val="29"/>
    <w:rsid w:val="00180717"/>
    <w:rPr>
      <w:i/>
      <w:iCs/>
      <w:color w:val="404040" w:themeColor="text1" w:themeTint="BF"/>
    </w:rPr>
  </w:style>
  <w:style w:type="paragraph" w:styleId="ListParagraph">
    <w:name w:val="List Paragraph"/>
    <w:basedOn w:val="Normal"/>
    <w:uiPriority w:val="34"/>
    <w:qFormat/>
    <w:rsid w:val="00180717"/>
    <w:pPr>
      <w:ind w:left="720"/>
      <w:contextualSpacing/>
    </w:pPr>
  </w:style>
  <w:style w:type="character" w:styleId="IntenseEmphasis">
    <w:name w:val="Intense Emphasis"/>
    <w:basedOn w:val="DefaultParagraphFont"/>
    <w:uiPriority w:val="21"/>
    <w:qFormat/>
    <w:rsid w:val="00180717"/>
    <w:rPr>
      <w:i/>
      <w:iCs/>
      <w:color w:val="0F4761" w:themeColor="accent1" w:themeShade="BF"/>
    </w:rPr>
  </w:style>
  <w:style w:type="paragraph" w:styleId="IntenseQuote">
    <w:name w:val="Intense Quote"/>
    <w:basedOn w:val="Normal"/>
    <w:next w:val="Normal"/>
    <w:link w:val="IntenseQuoteChar"/>
    <w:uiPriority w:val="30"/>
    <w:qFormat/>
    <w:rsid w:val="001807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0717"/>
    <w:rPr>
      <w:i/>
      <w:iCs/>
      <w:color w:val="0F4761" w:themeColor="accent1" w:themeShade="BF"/>
    </w:rPr>
  </w:style>
  <w:style w:type="character" w:styleId="IntenseReference">
    <w:name w:val="Intense Reference"/>
    <w:basedOn w:val="DefaultParagraphFont"/>
    <w:uiPriority w:val="32"/>
    <w:qFormat/>
    <w:rsid w:val="00180717"/>
    <w:rPr>
      <w:b/>
      <w:bCs/>
      <w:smallCaps/>
      <w:color w:val="0F4761" w:themeColor="accent1" w:themeShade="BF"/>
      <w:spacing w:val="5"/>
    </w:rPr>
  </w:style>
  <w:style w:type="character" w:styleId="Hyperlink">
    <w:name w:val="Hyperlink"/>
    <w:basedOn w:val="DefaultParagraphFont"/>
    <w:uiPriority w:val="99"/>
    <w:unhideWhenUsed/>
    <w:rsid w:val="00180717"/>
    <w:rPr>
      <w:color w:val="467886" w:themeColor="hyperlink"/>
      <w:u w:val="single"/>
    </w:rPr>
  </w:style>
  <w:style w:type="character" w:styleId="UnresolvedMention">
    <w:name w:val="Unresolved Mention"/>
    <w:basedOn w:val="DefaultParagraphFont"/>
    <w:uiPriority w:val="99"/>
    <w:semiHidden/>
    <w:unhideWhenUsed/>
    <w:rsid w:val="00180717"/>
    <w:rPr>
      <w:color w:val="605E5C"/>
      <w:shd w:val="clear" w:color="auto" w:fill="E1DFDD"/>
    </w:rPr>
  </w:style>
  <w:style w:type="table" w:styleId="TableGrid">
    <w:name w:val="Table Grid"/>
    <w:basedOn w:val="TableNormal"/>
    <w:uiPriority w:val="39"/>
    <w:rsid w:val="00852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C375C"/>
    <w:rPr>
      <w:color w:val="96607D" w:themeColor="followedHyperlink"/>
      <w:u w:val="single"/>
    </w:rPr>
  </w:style>
  <w:style w:type="character" w:styleId="CommentReference">
    <w:name w:val="annotation reference"/>
    <w:basedOn w:val="DefaultParagraphFont"/>
    <w:uiPriority w:val="99"/>
    <w:semiHidden/>
    <w:unhideWhenUsed/>
    <w:rsid w:val="004C2E21"/>
    <w:rPr>
      <w:sz w:val="16"/>
      <w:szCs w:val="16"/>
    </w:rPr>
  </w:style>
  <w:style w:type="paragraph" w:styleId="CommentText">
    <w:name w:val="annotation text"/>
    <w:basedOn w:val="Normal"/>
    <w:link w:val="CommentTextChar"/>
    <w:uiPriority w:val="99"/>
    <w:unhideWhenUsed/>
    <w:rsid w:val="004C2E21"/>
    <w:pPr>
      <w:spacing w:line="240" w:lineRule="auto"/>
    </w:pPr>
    <w:rPr>
      <w:sz w:val="20"/>
      <w:szCs w:val="20"/>
    </w:rPr>
  </w:style>
  <w:style w:type="character" w:customStyle="1" w:styleId="CommentTextChar">
    <w:name w:val="Comment Text Char"/>
    <w:basedOn w:val="DefaultParagraphFont"/>
    <w:link w:val="CommentText"/>
    <w:uiPriority w:val="99"/>
    <w:rsid w:val="004C2E21"/>
    <w:rPr>
      <w:sz w:val="20"/>
      <w:szCs w:val="20"/>
    </w:rPr>
  </w:style>
  <w:style w:type="paragraph" w:styleId="CommentSubject">
    <w:name w:val="annotation subject"/>
    <w:basedOn w:val="CommentText"/>
    <w:next w:val="CommentText"/>
    <w:link w:val="CommentSubjectChar"/>
    <w:uiPriority w:val="99"/>
    <w:semiHidden/>
    <w:unhideWhenUsed/>
    <w:rsid w:val="004C2E21"/>
    <w:rPr>
      <w:b/>
      <w:bCs/>
    </w:rPr>
  </w:style>
  <w:style w:type="character" w:customStyle="1" w:styleId="CommentSubjectChar">
    <w:name w:val="Comment Subject Char"/>
    <w:basedOn w:val="CommentTextChar"/>
    <w:link w:val="CommentSubject"/>
    <w:uiPriority w:val="99"/>
    <w:semiHidden/>
    <w:rsid w:val="004C2E21"/>
    <w:rPr>
      <w:b/>
      <w:bCs/>
      <w:sz w:val="20"/>
      <w:szCs w:val="20"/>
    </w:rPr>
  </w:style>
  <w:style w:type="character" w:styleId="Mention">
    <w:name w:val="Mention"/>
    <w:basedOn w:val="DefaultParagraphFont"/>
    <w:uiPriority w:val="99"/>
    <w:unhideWhenUsed/>
    <w:rsid w:val="004C2E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178198">
      <w:bodyDiv w:val="1"/>
      <w:marLeft w:val="0"/>
      <w:marRight w:val="0"/>
      <w:marTop w:val="0"/>
      <w:marBottom w:val="0"/>
      <w:divBdr>
        <w:top w:val="none" w:sz="0" w:space="0" w:color="auto"/>
        <w:left w:val="none" w:sz="0" w:space="0" w:color="auto"/>
        <w:bottom w:val="none" w:sz="0" w:space="0" w:color="auto"/>
        <w:right w:val="none" w:sz="0" w:space="0" w:color="auto"/>
      </w:divBdr>
      <w:divsChild>
        <w:div w:id="42097706">
          <w:marLeft w:val="0"/>
          <w:marRight w:val="0"/>
          <w:marTop w:val="0"/>
          <w:marBottom w:val="0"/>
          <w:divBdr>
            <w:top w:val="none" w:sz="0" w:space="0" w:color="auto"/>
            <w:left w:val="none" w:sz="0" w:space="0" w:color="auto"/>
            <w:bottom w:val="none" w:sz="0" w:space="0" w:color="auto"/>
            <w:right w:val="none" w:sz="0" w:space="0" w:color="auto"/>
          </w:divBdr>
        </w:div>
        <w:div w:id="145896508">
          <w:marLeft w:val="0"/>
          <w:marRight w:val="0"/>
          <w:marTop w:val="0"/>
          <w:marBottom w:val="0"/>
          <w:divBdr>
            <w:top w:val="none" w:sz="0" w:space="0" w:color="auto"/>
            <w:left w:val="none" w:sz="0" w:space="0" w:color="auto"/>
            <w:bottom w:val="none" w:sz="0" w:space="0" w:color="auto"/>
            <w:right w:val="none" w:sz="0" w:space="0" w:color="auto"/>
          </w:divBdr>
        </w:div>
        <w:div w:id="474832194">
          <w:marLeft w:val="0"/>
          <w:marRight w:val="0"/>
          <w:marTop w:val="0"/>
          <w:marBottom w:val="0"/>
          <w:divBdr>
            <w:top w:val="none" w:sz="0" w:space="0" w:color="auto"/>
            <w:left w:val="none" w:sz="0" w:space="0" w:color="auto"/>
            <w:bottom w:val="none" w:sz="0" w:space="0" w:color="auto"/>
            <w:right w:val="none" w:sz="0" w:space="0" w:color="auto"/>
          </w:divBdr>
        </w:div>
        <w:div w:id="762603713">
          <w:marLeft w:val="0"/>
          <w:marRight w:val="0"/>
          <w:marTop w:val="0"/>
          <w:marBottom w:val="0"/>
          <w:divBdr>
            <w:top w:val="none" w:sz="0" w:space="0" w:color="auto"/>
            <w:left w:val="none" w:sz="0" w:space="0" w:color="auto"/>
            <w:bottom w:val="none" w:sz="0" w:space="0" w:color="auto"/>
            <w:right w:val="none" w:sz="0" w:space="0" w:color="auto"/>
          </w:divBdr>
        </w:div>
        <w:div w:id="885217623">
          <w:marLeft w:val="0"/>
          <w:marRight w:val="0"/>
          <w:marTop w:val="0"/>
          <w:marBottom w:val="0"/>
          <w:divBdr>
            <w:top w:val="none" w:sz="0" w:space="0" w:color="auto"/>
            <w:left w:val="none" w:sz="0" w:space="0" w:color="auto"/>
            <w:bottom w:val="none" w:sz="0" w:space="0" w:color="auto"/>
            <w:right w:val="none" w:sz="0" w:space="0" w:color="auto"/>
          </w:divBdr>
        </w:div>
        <w:div w:id="1074622178">
          <w:marLeft w:val="0"/>
          <w:marRight w:val="0"/>
          <w:marTop w:val="0"/>
          <w:marBottom w:val="0"/>
          <w:divBdr>
            <w:top w:val="none" w:sz="0" w:space="0" w:color="auto"/>
            <w:left w:val="none" w:sz="0" w:space="0" w:color="auto"/>
            <w:bottom w:val="none" w:sz="0" w:space="0" w:color="auto"/>
            <w:right w:val="none" w:sz="0" w:space="0" w:color="auto"/>
          </w:divBdr>
        </w:div>
        <w:div w:id="1089078024">
          <w:marLeft w:val="0"/>
          <w:marRight w:val="0"/>
          <w:marTop w:val="0"/>
          <w:marBottom w:val="0"/>
          <w:divBdr>
            <w:top w:val="none" w:sz="0" w:space="0" w:color="auto"/>
            <w:left w:val="none" w:sz="0" w:space="0" w:color="auto"/>
            <w:bottom w:val="none" w:sz="0" w:space="0" w:color="auto"/>
            <w:right w:val="none" w:sz="0" w:space="0" w:color="auto"/>
          </w:divBdr>
        </w:div>
        <w:div w:id="1569605662">
          <w:marLeft w:val="0"/>
          <w:marRight w:val="0"/>
          <w:marTop w:val="0"/>
          <w:marBottom w:val="0"/>
          <w:divBdr>
            <w:top w:val="none" w:sz="0" w:space="0" w:color="auto"/>
            <w:left w:val="none" w:sz="0" w:space="0" w:color="auto"/>
            <w:bottom w:val="none" w:sz="0" w:space="0" w:color="auto"/>
            <w:right w:val="none" w:sz="0" w:space="0" w:color="auto"/>
          </w:divBdr>
        </w:div>
        <w:div w:id="1801534625">
          <w:marLeft w:val="0"/>
          <w:marRight w:val="0"/>
          <w:marTop w:val="0"/>
          <w:marBottom w:val="0"/>
          <w:divBdr>
            <w:top w:val="none" w:sz="0" w:space="0" w:color="auto"/>
            <w:left w:val="none" w:sz="0" w:space="0" w:color="auto"/>
            <w:bottom w:val="none" w:sz="0" w:space="0" w:color="auto"/>
            <w:right w:val="none" w:sz="0" w:space="0" w:color="auto"/>
          </w:divBdr>
        </w:div>
        <w:div w:id="1892690842">
          <w:marLeft w:val="0"/>
          <w:marRight w:val="0"/>
          <w:marTop w:val="0"/>
          <w:marBottom w:val="0"/>
          <w:divBdr>
            <w:top w:val="none" w:sz="0" w:space="0" w:color="auto"/>
            <w:left w:val="none" w:sz="0" w:space="0" w:color="auto"/>
            <w:bottom w:val="none" w:sz="0" w:space="0" w:color="auto"/>
            <w:right w:val="none" w:sz="0" w:space="0" w:color="auto"/>
          </w:divBdr>
        </w:div>
      </w:divsChild>
    </w:div>
    <w:div w:id="415976037">
      <w:bodyDiv w:val="1"/>
      <w:marLeft w:val="0"/>
      <w:marRight w:val="0"/>
      <w:marTop w:val="0"/>
      <w:marBottom w:val="0"/>
      <w:divBdr>
        <w:top w:val="none" w:sz="0" w:space="0" w:color="auto"/>
        <w:left w:val="none" w:sz="0" w:space="0" w:color="auto"/>
        <w:bottom w:val="none" w:sz="0" w:space="0" w:color="auto"/>
        <w:right w:val="none" w:sz="0" w:space="0" w:color="auto"/>
      </w:divBdr>
      <w:divsChild>
        <w:div w:id="420031855">
          <w:marLeft w:val="0"/>
          <w:marRight w:val="0"/>
          <w:marTop w:val="0"/>
          <w:marBottom w:val="0"/>
          <w:divBdr>
            <w:top w:val="none" w:sz="0" w:space="0" w:color="auto"/>
            <w:left w:val="none" w:sz="0" w:space="0" w:color="auto"/>
            <w:bottom w:val="none" w:sz="0" w:space="0" w:color="auto"/>
            <w:right w:val="none" w:sz="0" w:space="0" w:color="auto"/>
          </w:divBdr>
        </w:div>
        <w:div w:id="1861698188">
          <w:marLeft w:val="0"/>
          <w:marRight w:val="0"/>
          <w:marTop w:val="0"/>
          <w:marBottom w:val="0"/>
          <w:divBdr>
            <w:top w:val="none" w:sz="0" w:space="0" w:color="auto"/>
            <w:left w:val="none" w:sz="0" w:space="0" w:color="auto"/>
            <w:bottom w:val="none" w:sz="0" w:space="0" w:color="auto"/>
            <w:right w:val="none" w:sz="0" w:space="0" w:color="auto"/>
          </w:divBdr>
        </w:div>
      </w:divsChild>
    </w:div>
    <w:div w:id="1039085741">
      <w:bodyDiv w:val="1"/>
      <w:marLeft w:val="0"/>
      <w:marRight w:val="0"/>
      <w:marTop w:val="0"/>
      <w:marBottom w:val="0"/>
      <w:divBdr>
        <w:top w:val="none" w:sz="0" w:space="0" w:color="auto"/>
        <w:left w:val="none" w:sz="0" w:space="0" w:color="auto"/>
        <w:bottom w:val="none" w:sz="0" w:space="0" w:color="auto"/>
        <w:right w:val="none" w:sz="0" w:space="0" w:color="auto"/>
      </w:divBdr>
    </w:div>
    <w:div w:id="1095904053">
      <w:bodyDiv w:val="1"/>
      <w:marLeft w:val="0"/>
      <w:marRight w:val="0"/>
      <w:marTop w:val="0"/>
      <w:marBottom w:val="0"/>
      <w:divBdr>
        <w:top w:val="none" w:sz="0" w:space="0" w:color="auto"/>
        <w:left w:val="none" w:sz="0" w:space="0" w:color="auto"/>
        <w:bottom w:val="none" w:sz="0" w:space="0" w:color="auto"/>
        <w:right w:val="none" w:sz="0" w:space="0" w:color="auto"/>
      </w:divBdr>
      <w:divsChild>
        <w:div w:id="955521641">
          <w:marLeft w:val="0"/>
          <w:marRight w:val="0"/>
          <w:marTop w:val="0"/>
          <w:marBottom w:val="0"/>
          <w:divBdr>
            <w:top w:val="none" w:sz="0" w:space="0" w:color="auto"/>
            <w:left w:val="none" w:sz="0" w:space="0" w:color="auto"/>
            <w:bottom w:val="none" w:sz="0" w:space="0" w:color="auto"/>
            <w:right w:val="none" w:sz="0" w:space="0" w:color="auto"/>
          </w:divBdr>
        </w:div>
        <w:div w:id="1127356863">
          <w:marLeft w:val="0"/>
          <w:marRight w:val="0"/>
          <w:marTop w:val="0"/>
          <w:marBottom w:val="0"/>
          <w:divBdr>
            <w:top w:val="none" w:sz="0" w:space="0" w:color="auto"/>
            <w:left w:val="none" w:sz="0" w:space="0" w:color="auto"/>
            <w:bottom w:val="none" w:sz="0" w:space="0" w:color="auto"/>
            <w:right w:val="none" w:sz="0" w:space="0" w:color="auto"/>
          </w:divBdr>
        </w:div>
      </w:divsChild>
    </w:div>
    <w:div w:id="1178034830">
      <w:bodyDiv w:val="1"/>
      <w:marLeft w:val="0"/>
      <w:marRight w:val="0"/>
      <w:marTop w:val="0"/>
      <w:marBottom w:val="0"/>
      <w:divBdr>
        <w:top w:val="none" w:sz="0" w:space="0" w:color="auto"/>
        <w:left w:val="none" w:sz="0" w:space="0" w:color="auto"/>
        <w:bottom w:val="none" w:sz="0" w:space="0" w:color="auto"/>
        <w:right w:val="none" w:sz="0" w:space="0" w:color="auto"/>
      </w:divBdr>
      <w:divsChild>
        <w:div w:id="1333951851">
          <w:marLeft w:val="0"/>
          <w:marRight w:val="0"/>
          <w:marTop w:val="0"/>
          <w:marBottom w:val="0"/>
          <w:divBdr>
            <w:top w:val="none" w:sz="0" w:space="0" w:color="auto"/>
            <w:left w:val="none" w:sz="0" w:space="0" w:color="auto"/>
            <w:bottom w:val="none" w:sz="0" w:space="0" w:color="auto"/>
            <w:right w:val="none" w:sz="0" w:space="0" w:color="auto"/>
          </w:divBdr>
          <w:divsChild>
            <w:div w:id="150144920">
              <w:marLeft w:val="0"/>
              <w:marRight w:val="0"/>
              <w:marTop w:val="0"/>
              <w:marBottom w:val="0"/>
              <w:divBdr>
                <w:top w:val="none" w:sz="0" w:space="0" w:color="auto"/>
                <w:left w:val="none" w:sz="0" w:space="0" w:color="auto"/>
                <w:bottom w:val="none" w:sz="0" w:space="0" w:color="auto"/>
                <w:right w:val="none" w:sz="0" w:space="0" w:color="auto"/>
              </w:divBdr>
              <w:divsChild>
                <w:div w:id="340743664">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250388431">
      <w:bodyDiv w:val="1"/>
      <w:marLeft w:val="0"/>
      <w:marRight w:val="0"/>
      <w:marTop w:val="0"/>
      <w:marBottom w:val="0"/>
      <w:divBdr>
        <w:top w:val="none" w:sz="0" w:space="0" w:color="auto"/>
        <w:left w:val="none" w:sz="0" w:space="0" w:color="auto"/>
        <w:bottom w:val="none" w:sz="0" w:space="0" w:color="auto"/>
        <w:right w:val="none" w:sz="0" w:space="0" w:color="auto"/>
      </w:divBdr>
    </w:div>
    <w:div w:id="1427725860">
      <w:bodyDiv w:val="1"/>
      <w:marLeft w:val="0"/>
      <w:marRight w:val="0"/>
      <w:marTop w:val="0"/>
      <w:marBottom w:val="0"/>
      <w:divBdr>
        <w:top w:val="none" w:sz="0" w:space="0" w:color="auto"/>
        <w:left w:val="none" w:sz="0" w:space="0" w:color="auto"/>
        <w:bottom w:val="none" w:sz="0" w:space="0" w:color="auto"/>
        <w:right w:val="none" w:sz="0" w:space="0" w:color="auto"/>
      </w:divBdr>
      <w:divsChild>
        <w:div w:id="262423137">
          <w:marLeft w:val="0"/>
          <w:marRight w:val="0"/>
          <w:marTop w:val="0"/>
          <w:marBottom w:val="0"/>
          <w:divBdr>
            <w:top w:val="none" w:sz="0" w:space="0" w:color="auto"/>
            <w:left w:val="none" w:sz="0" w:space="0" w:color="auto"/>
            <w:bottom w:val="none" w:sz="0" w:space="0" w:color="auto"/>
            <w:right w:val="none" w:sz="0" w:space="0" w:color="auto"/>
          </w:divBdr>
        </w:div>
        <w:div w:id="347297847">
          <w:marLeft w:val="0"/>
          <w:marRight w:val="0"/>
          <w:marTop w:val="0"/>
          <w:marBottom w:val="0"/>
          <w:divBdr>
            <w:top w:val="none" w:sz="0" w:space="0" w:color="auto"/>
            <w:left w:val="none" w:sz="0" w:space="0" w:color="auto"/>
            <w:bottom w:val="none" w:sz="0" w:space="0" w:color="auto"/>
            <w:right w:val="none" w:sz="0" w:space="0" w:color="auto"/>
          </w:divBdr>
        </w:div>
        <w:div w:id="384253960">
          <w:marLeft w:val="0"/>
          <w:marRight w:val="0"/>
          <w:marTop w:val="0"/>
          <w:marBottom w:val="0"/>
          <w:divBdr>
            <w:top w:val="none" w:sz="0" w:space="0" w:color="auto"/>
            <w:left w:val="none" w:sz="0" w:space="0" w:color="auto"/>
            <w:bottom w:val="none" w:sz="0" w:space="0" w:color="auto"/>
            <w:right w:val="none" w:sz="0" w:space="0" w:color="auto"/>
          </w:divBdr>
        </w:div>
        <w:div w:id="455179120">
          <w:marLeft w:val="0"/>
          <w:marRight w:val="0"/>
          <w:marTop w:val="0"/>
          <w:marBottom w:val="0"/>
          <w:divBdr>
            <w:top w:val="none" w:sz="0" w:space="0" w:color="auto"/>
            <w:left w:val="none" w:sz="0" w:space="0" w:color="auto"/>
            <w:bottom w:val="none" w:sz="0" w:space="0" w:color="auto"/>
            <w:right w:val="none" w:sz="0" w:space="0" w:color="auto"/>
          </w:divBdr>
        </w:div>
        <w:div w:id="619386050">
          <w:marLeft w:val="0"/>
          <w:marRight w:val="0"/>
          <w:marTop w:val="0"/>
          <w:marBottom w:val="0"/>
          <w:divBdr>
            <w:top w:val="none" w:sz="0" w:space="0" w:color="auto"/>
            <w:left w:val="none" w:sz="0" w:space="0" w:color="auto"/>
            <w:bottom w:val="none" w:sz="0" w:space="0" w:color="auto"/>
            <w:right w:val="none" w:sz="0" w:space="0" w:color="auto"/>
          </w:divBdr>
        </w:div>
        <w:div w:id="869218520">
          <w:marLeft w:val="0"/>
          <w:marRight w:val="0"/>
          <w:marTop w:val="0"/>
          <w:marBottom w:val="0"/>
          <w:divBdr>
            <w:top w:val="none" w:sz="0" w:space="0" w:color="auto"/>
            <w:left w:val="none" w:sz="0" w:space="0" w:color="auto"/>
            <w:bottom w:val="none" w:sz="0" w:space="0" w:color="auto"/>
            <w:right w:val="none" w:sz="0" w:space="0" w:color="auto"/>
          </w:divBdr>
        </w:div>
        <w:div w:id="1681392952">
          <w:marLeft w:val="0"/>
          <w:marRight w:val="0"/>
          <w:marTop w:val="0"/>
          <w:marBottom w:val="0"/>
          <w:divBdr>
            <w:top w:val="none" w:sz="0" w:space="0" w:color="auto"/>
            <w:left w:val="none" w:sz="0" w:space="0" w:color="auto"/>
            <w:bottom w:val="none" w:sz="0" w:space="0" w:color="auto"/>
            <w:right w:val="none" w:sz="0" w:space="0" w:color="auto"/>
          </w:divBdr>
        </w:div>
        <w:div w:id="1737583263">
          <w:marLeft w:val="0"/>
          <w:marRight w:val="0"/>
          <w:marTop w:val="0"/>
          <w:marBottom w:val="0"/>
          <w:divBdr>
            <w:top w:val="none" w:sz="0" w:space="0" w:color="auto"/>
            <w:left w:val="none" w:sz="0" w:space="0" w:color="auto"/>
            <w:bottom w:val="none" w:sz="0" w:space="0" w:color="auto"/>
            <w:right w:val="none" w:sz="0" w:space="0" w:color="auto"/>
          </w:divBdr>
        </w:div>
        <w:div w:id="1862821729">
          <w:marLeft w:val="0"/>
          <w:marRight w:val="0"/>
          <w:marTop w:val="0"/>
          <w:marBottom w:val="0"/>
          <w:divBdr>
            <w:top w:val="none" w:sz="0" w:space="0" w:color="auto"/>
            <w:left w:val="none" w:sz="0" w:space="0" w:color="auto"/>
            <w:bottom w:val="none" w:sz="0" w:space="0" w:color="auto"/>
            <w:right w:val="none" w:sz="0" w:space="0" w:color="auto"/>
          </w:divBdr>
        </w:div>
        <w:div w:id="1975014083">
          <w:marLeft w:val="0"/>
          <w:marRight w:val="0"/>
          <w:marTop w:val="0"/>
          <w:marBottom w:val="0"/>
          <w:divBdr>
            <w:top w:val="none" w:sz="0" w:space="0" w:color="auto"/>
            <w:left w:val="none" w:sz="0" w:space="0" w:color="auto"/>
            <w:bottom w:val="none" w:sz="0" w:space="0" w:color="auto"/>
            <w:right w:val="none" w:sz="0" w:space="0" w:color="auto"/>
          </w:divBdr>
        </w:div>
      </w:divsChild>
    </w:div>
    <w:div w:id="1494755385">
      <w:bodyDiv w:val="1"/>
      <w:marLeft w:val="0"/>
      <w:marRight w:val="0"/>
      <w:marTop w:val="0"/>
      <w:marBottom w:val="0"/>
      <w:divBdr>
        <w:top w:val="none" w:sz="0" w:space="0" w:color="auto"/>
        <w:left w:val="none" w:sz="0" w:space="0" w:color="auto"/>
        <w:bottom w:val="none" w:sz="0" w:space="0" w:color="auto"/>
        <w:right w:val="none" w:sz="0" w:space="0" w:color="auto"/>
      </w:divBdr>
    </w:div>
    <w:div w:id="1559130800">
      <w:bodyDiv w:val="1"/>
      <w:marLeft w:val="0"/>
      <w:marRight w:val="0"/>
      <w:marTop w:val="0"/>
      <w:marBottom w:val="0"/>
      <w:divBdr>
        <w:top w:val="none" w:sz="0" w:space="0" w:color="auto"/>
        <w:left w:val="none" w:sz="0" w:space="0" w:color="auto"/>
        <w:bottom w:val="none" w:sz="0" w:space="0" w:color="auto"/>
        <w:right w:val="none" w:sz="0" w:space="0" w:color="auto"/>
      </w:divBdr>
      <w:divsChild>
        <w:div w:id="226573465">
          <w:marLeft w:val="0"/>
          <w:marRight w:val="0"/>
          <w:marTop w:val="0"/>
          <w:marBottom w:val="0"/>
          <w:divBdr>
            <w:top w:val="none" w:sz="0" w:space="0" w:color="auto"/>
            <w:left w:val="none" w:sz="0" w:space="0" w:color="auto"/>
            <w:bottom w:val="none" w:sz="0" w:space="0" w:color="auto"/>
            <w:right w:val="none" w:sz="0" w:space="0" w:color="auto"/>
          </w:divBdr>
        </w:div>
        <w:div w:id="1034844762">
          <w:marLeft w:val="0"/>
          <w:marRight w:val="0"/>
          <w:marTop w:val="0"/>
          <w:marBottom w:val="0"/>
          <w:divBdr>
            <w:top w:val="none" w:sz="0" w:space="0" w:color="auto"/>
            <w:left w:val="none" w:sz="0" w:space="0" w:color="auto"/>
            <w:bottom w:val="none" w:sz="0" w:space="0" w:color="auto"/>
            <w:right w:val="none" w:sz="0" w:space="0" w:color="auto"/>
          </w:divBdr>
        </w:div>
      </w:divsChild>
    </w:div>
    <w:div w:id="1777558692">
      <w:bodyDiv w:val="1"/>
      <w:marLeft w:val="0"/>
      <w:marRight w:val="0"/>
      <w:marTop w:val="0"/>
      <w:marBottom w:val="0"/>
      <w:divBdr>
        <w:top w:val="none" w:sz="0" w:space="0" w:color="auto"/>
        <w:left w:val="none" w:sz="0" w:space="0" w:color="auto"/>
        <w:bottom w:val="none" w:sz="0" w:space="0" w:color="auto"/>
        <w:right w:val="none" w:sz="0" w:space="0" w:color="auto"/>
      </w:divBdr>
      <w:divsChild>
        <w:div w:id="354117979">
          <w:marLeft w:val="0"/>
          <w:marRight w:val="0"/>
          <w:marTop w:val="0"/>
          <w:marBottom w:val="0"/>
          <w:divBdr>
            <w:top w:val="none" w:sz="0" w:space="0" w:color="auto"/>
            <w:left w:val="none" w:sz="0" w:space="0" w:color="auto"/>
            <w:bottom w:val="none" w:sz="0" w:space="0" w:color="auto"/>
            <w:right w:val="none" w:sz="0" w:space="0" w:color="auto"/>
          </w:divBdr>
        </w:div>
        <w:div w:id="1548568962">
          <w:marLeft w:val="0"/>
          <w:marRight w:val="0"/>
          <w:marTop w:val="0"/>
          <w:marBottom w:val="0"/>
          <w:divBdr>
            <w:top w:val="none" w:sz="0" w:space="0" w:color="auto"/>
            <w:left w:val="none" w:sz="0" w:space="0" w:color="auto"/>
            <w:bottom w:val="none" w:sz="0" w:space="0" w:color="auto"/>
            <w:right w:val="none" w:sz="0" w:space="0" w:color="auto"/>
          </w:divBdr>
        </w:div>
      </w:divsChild>
    </w:div>
    <w:div w:id="1779182827">
      <w:bodyDiv w:val="1"/>
      <w:marLeft w:val="0"/>
      <w:marRight w:val="0"/>
      <w:marTop w:val="0"/>
      <w:marBottom w:val="0"/>
      <w:divBdr>
        <w:top w:val="none" w:sz="0" w:space="0" w:color="auto"/>
        <w:left w:val="none" w:sz="0" w:space="0" w:color="auto"/>
        <w:bottom w:val="none" w:sz="0" w:space="0" w:color="auto"/>
        <w:right w:val="none" w:sz="0" w:space="0" w:color="auto"/>
      </w:divBdr>
      <w:divsChild>
        <w:div w:id="1454591962">
          <w:marLeft w:val="0"/>
          <w:marRight w:val="0"/>
          <w:marTop w:val="0"/>
          <w:marBottom w:val="0"/>
          <w:divBdr>
            <w:top w:val="none" w:sz="0" w:space="0" w:color="auto"/>
            <w:left w:val="none" w:sz="0" w:space="0" w:color="auto"/>
            <w:bottom w:val="none" w:sz="0" w:space="0" w:color="auto"/>
            <w:right w:val="none" w:sz="0" w:space="0" w:color="auto"/>
          </w:divBdr>
          <w:divsChild>
            <w:div w:id="1233809395">
              <w:marLeft w:val="0"/>
              <w:marRight w:val="0"/>
              <w:marTop w:val="0"/>
              <w:marBottom w:val="0"/>
              <w:divBdr>
                <w:top w:val="none" w:sz="0" w:space="0" w:color="auto"/>
                <w:left w:val="none" w:sz="0" w:space="0" w:color="auto"/>
                <w:bottom w:val="none" w:sz="0" w:space="0" w:color="auto"/>
                <w:right w:val="none" w:sz="0" w:space="0" w:color="auto"/>
              </w:divBdr>
              <w:divsChild>
                <w:div w:id="1466850029">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880166221">
      <w:bodyDiv w:val="1"/>
      <w:marLeft w:val="0"/>
      <w:marRight w:val="0"/>
      <w:marTop w:val="0"/>
      <w:marBottom w:val="0"/>
      <w:divBdr>
        <w:top w:val="none" w:sz="0" w:space="0" w:color="auto"/>
        <w:left w:val="none" w:sz="0" w:space="0" w:color="auto"/>
        <w:bottom w:val="none" w:sz="0" w:space="0" w:color="auto"/>
        <w:right w:val="none" w:sz="0" w:space="0" w:color="auto"/>
      </w:divBdr>
      <w:divsChild>
        <w:div w:id="419526996">
          <w:marLeft w:val="0"/>
          <w:marRight w:val="0"/>
          <w:marTop w:val="0"/>
          <w:marBottom w:val="0"/>
          <w:divBdr>
            <w:top w:val="none" w:sz="0" w:space="0" w:color="auto"/>
            <w:left w:val="none" w:sz="0" w:space="0" w:color="auto"/>
            <w:bottom w:val="none" w:sz="0" w:space="0" w:color="auto"/>
            <w:right w:val="none" w:sz="0" w:space="0" w:color="auto"/>
          </w:divBdr>
        </w:div>
        <w:div w:id="441413811">
          <w:marLeft w:val="0"/>
          <w:marRight w:val="0"/>
          <w:marTop w:val="0"/>
          <w:marBottom w:val="0"/>
          <w:divBdr>
            <w:top w:val="none" w:sz="0" w:space="0" w:color="auto"/>
            <w:left w:val="none" w:sz="0" w:space="0" w:color="auto"/>
            <w:bottom w:val="none" w:sz="0" w:space="0" w:color="auto"/>
            <w:right w:val="none" w:sz="0" w:space="0" w:color="auto"/>
          </w:divBdr>
        </w:div>
        <w:div w:id="683747642">
          <w:marLeft w:val="0"/>
          <w:marRight w:val="0"/>
          <w:marTop w:val="0"/>
          <w:marBottom w:val="0"/>
          <w:divBdr>
            <w:top w:val="none" w:sz="0" w:space="0" w:color="auto"/>
            <w:left w:val="none" w:sz="0" w:space="0" w:color="auto"/>
            <w:bottom w:val="none" w:sz="0" w:space="0" w:color="auto"/>
            <w:right w:val="none" w:sz="0" w:space="0" w:color="auto"/>
          </w:divBdr>
        </w:div>
        <w:div w:id="765804727">
          <w:marLeft w:val="0"/>
          <w:marRight w:val="0"/>
          <w:marTop w:val="0"/>
          <w:marBottom w:val="0"/>
          <w:divBdr>
            <w:top w:val="none" w:sz="0" w:space="0" w:color="auto"/>
            <w:left w:val="none" w:sz="0" w:space="0" w:color="auto"/>
            <w:bottom w:val="none" w:sz="0" w:space="0" w:color="auto"/>
            <w:right w:val="none" w:sz="0" w:space="0" w:color="auto"/>
          </w:divBdr>
        </w:div>
        <w:div w:id="852376837">
          <w:marLeft w:val="0"/>
          <w:marRight w:val="0"/>
          <w:marTop w:val="0"/>
          <w:marBottom w:val="0"/>
          <w:divBdr>
            <w:top w:val="none" w:sz="0" w:space="0" w:color="auto"/>
            <w:left w:val="none" w:sz="0" w:space="0" w:color="auto"/>
            <w:bottom w:val="none" w:sz="0" w:space="0" w:color="auto"/>
            <w:right w:val="none" w:sz="0" w:space="0" w:color="auto"/>
          </w:divBdr>
        </w:div>
        <w:div w:id="1052119384">
          <w:marLeft w:val="0"/>
          <w:marRight w:val="0"/>
          <w:marTop w:val="0"/>
          <w:marBottom w:val="0"/>
          <w:divBdr>
            <w:top w:val="none" w:sz="0" w:space="0" w:color="auto"/>
            <w:left w:val="none" w:sz="0" w:space="0" w:color="auto"/>
            <w:bottom w:val="none" w:sz="0" w:space="0" w:color="auto"/>
            <w:right w:val="none" w:sz="0" w:space="0" w:color="auto"/>
          </w:divBdr>
        </w:div>
        <w:div w:id="1355112539">
          <w:marLeft w:val="0"/>
          <w:marRight w:val="0"/>
          <w:marTop w:val="0"/>
          <w:marBottom w:val="0"/>
          <w:divBdr>
            <w:top w:val="none" w:sz="0" w:space="0" w:color="auto"/>
            <w:left w:val="none" w:sz="0" w:space="0" w:color="auto"/>
            <w:bottom w:val="none" w:sz="0" w:space="0" w:color="auto"/>
            <w:right w:val="none" w:sz="0" w:space="0" w:color="auto"/>
          </w:divBdr>
        </w:div>
        <w:div w:id="1358852673">
          <w:marLeft w:val="0"/>
          <w:marRight w:val="0"/>
          <w:marTop w:val="0"/>
          <w:marBottom w:val="0"/>
          <w:divBdr>
            <w:top w:val="none" w:sz="0" w:space="0" w:color="auto"/>
            <w:left w:val="none" w:sz="0" w:space="0" w:color="auto"/>
            <w:bottom w:val="none" w:sz="0" w:space="0" w:color="auto"/>
            <w:right w:val="none" w:sz="0" w:space="0" w:color="auto"/>
          </w:divBdr>
        </w:div>
        <w:div w:id="1517386004">
          <w:marLeft w:val="0"/>
          <w:marRight w:val="0"/>
          <w:marTop w:val="0"/>
          <w:marBottom w:val="0"/>
          <w:divBdr>
            <w:top w:val="none" w:sz="0" w:space="0" w:color="auto"/>
            <w:left w:val="none" w:sz="0" w:space="0" w:color="auto"/>
            <w:bottom w:val="none" w:sz="0" w:space="0" w:color="auto"/>
            <w:right w:val="none" w:sz="0" w:space="0" w:color="auto"/>
          </w:divBdr>
        </w:div>
        <w:div w:id="1680960021">
          <w:marLeft w:val="0"/>
          <w:marRight w:val="0"/>
          <w:marTop w:val="0"/>
          <w:marBottom w:val="0"/>
          <w:divBdr>
            <w:top w:val="none" w:sz="0" w:space="0" w:color="auto"/>
            <w:left w:val="none" w:sz="0" w:space="0" w:color="auto"/>
            <w:bottom w:val="none" w:sz="0" w:space="0" w:color="auto"/>
            <w:right w:val="none" w:sz="0" w:space="0" w:color="auto"/>
          </w:divBdr>
        </w:div>
      </w:divsChild>
    </w:div>
    <w:div w:id="1991591642">
      <w:bodyDiv w:val="1"/>
      <w:marLeft w:val="0"/>
      <w:marRight w:val="0"/>
      <w:marTop w:val="0"/>
      <w:marBottom w:val="0"/>
      <w:divBdr>
        <w:top w:val="none" w:sz="0" w:space="0" w:color="auto"/>
        <w:left w:val="none" w:sz="0" w:space="0" w:color="auto"/>
        <w:bottom w:val="none" w:sz="0" w:space="0" w:color="auto"/>
        <w:right w:val="none" w:sz="0" w:space="0" w:color="auto"/>
      </w:divBdr>
      <w:divsChild>
        <w:div w:id="437453007">
          <w:marLeft w:val="0"/>
          <w:marRight w:val="0"/>
          <w:marTop w:val="0"/>
          <w:marBottom w:val="0"/>
          <w:divBdr>
            <w:top w:val="none" w:sz="0" w:space="0" w:color="auto"/>
            <w:left w:val="none" w:sz="0" w:space="0" w:color="auto"/>
            <w:bottom w:val="none" w:sz="0" w:space="0" w:color="auto"/>
            <w:right w:val="none" w:sz="0" w:space="0" w:color="auto"/>
          </w:divBdr>
        </w:div>
        <w:div w:id="497498144">
          <w:marLeft w:val="0"/>
          <w:marRight w:val="0"/>
          <w:marTop w:val="0"/>
          <w:marBottom w:val="0"/>
          <w:divBdr>
            <w:top w:val="none" w:sz="0" w:space="0" w:color="auto"/>
            <w:left w:val="none" w:sz="0" w:space="0" w:color="auto"/>
            <w:bottom w:val="none" w:sz="0" w:space="0" w:color="auto"/>
            <w:right w:val="none" w:sz="0" w:space="0" w:color="auto"/>
          </w:divBdr>
        </w:div>
        <w:div w:id="689917382">
          <w:marLeft w:val="0"/>
          <w:marRight w:val="0"/>
          <w:marTop w:val="0"/>
          <w:marBottom w:val="0"/>
          <w:divBdr>
            <w:top w:val="none" w:sz="0" w:space="0" w:color="auto"/>
            <w:left w:val="none" w:sz="0" w:space="0" w:color="auto"/>
            <w:bottom w:val="none" w:sz="0" w:space="0" w:color="auto"/>
            <w:right w:val="none" w:sz="0" w:space="0" w:color="auto"/>
          </w:divBdr>
        </w:div>
        <w:div w:id="789785846">
          <w:marLeft w:val="0"/>
          <w:marRight w:val="0"/>
          <w:marTop w:val="0"/>
          <w:marBottom w:val="0"/>
          <w:divBdr>
            <w:top w:val="none" w:sz="0" w:space="0" w:color="auto"/>
            <w:left w:val="none" w:sz="0" w:space="0" w:color="auto"/>
            <w:bottom w:val="none" w:sz="0" w:space="0" w:color="auto"/>
            <w:right w:val="none" w:sz="0" w:space="0" w:color="auto"/>
          </w:divBdr>
        </w:div>
        <w:div w:id="858545482">
          <w:marLeft w:val="0"/>
          <w:marRight w:val="0"/>
          <w:marTop w:val="0"/>
          <w:marBottom w:val="0"/>
          <w:divBdr>
            <w:top w:val="none" w:sz="0" w:space="0" w:color="auto"/>
            <w:left w:val="none" w:sz="0" w:space="0" w:color="auto"/>
            <w:bottom w:val="none" w:sz="0" w:space="0" w:color="auto"/>
            <w:right w:val="none" w:sz="0" w:space="0" w:color="auto"/>
          </w:divBdr>
        </w:div>
        <w:div w:id="1155877615">
          <w:marLeft w:val="0"/>
          <w:marRight w:val="0"/>
          <w:marTop w:val="0"/>
          <w:marBottom w:val="0"/>
          <w:divBdr>
            <w:top w:val="none" w:sz="0" w:space="0" w:color="auto"/>
            <w:left w:val="none" w:sz="0" w:space="0" w:color="auto"/>
            <w:bottom w:val="none" w:sz="0" w:space="0" w:color="auto"/>
            <w:right w:val="none" w:sz="0" w:space="0" w:color="auto"/>
          </w:divBdr>
        </w:div>
        <w:div w:id="1478721390">
          <w:marLeft w:val="0"/>
          <w:marRight w:val="0"/>
          <w:marTop w:val="0"/>
          <w:marBottom w:val="0"/>
          <w:divBdr>
            <w:top w:val="none" w:sz="0" w:space="0" w:color="auto"/>
            <w:left w:val="none" w:sz="0" w:space="0" w:color="auto"/>
            <w:bottom w:val="none" w:sz="0" w:space="0" w:color="auto"/>
            <w:right w:val="none" w:sz="0" w:space="0" w:color="auto"/>
          </w:divBdr>
        </w:div>
        <w:div w:id="1693410643">
          <w:marLeft w:val="0"/>
          <w:marRight w:val="0"/>
          <w:marTop w:val="0"/>
          <w:marBottom w:val="0"/>
          <w:divBdr>
            <w:top w:val="none" w:sz="0" w:space="0" w:color="auto"/>
            <w:left w:val="none" w:sz="0" w:space="0" w:color="auto"/>
            <w:bottom w:val="none" w:sz="0" w:space="0" w:color="auto"/>
            <w:right w:val="none" w:sz="0" w:space="0" w:color="auto"/>
          </w:divBdr>
        </w:div>
        <w:div w:id="1705014000">
          <w:marLeft w:val="0"/>
          <w:marRight w:val="0"/>
          <w:marTop w:val="0"/>
          <w:marBottom w:val="0"/>
          <w:divBdr>
            <w:top w:val="none" w:sz="0" w:space="0" w:color="auto"/>
            <w:left w:val="none" w:sz="0" w:space="0" w:color="auto"/>
            <w:bottom w:val="none" w:sz="0" w:space="0" w:color="auto"/>
            <w:right w:val="none" w:sz="0" w:space="0" w:color="auto"/>
          </w:divBdr>
        </w:div>
        <w:div w:id="2098558037">
          <w:marLeft w:val="0"/>
          <w:marRight w:val="0"/>
          <w:marTop w:val="0"/>
          <w:marBottom w:val="0"/>
          <w:divBdr>
            <w:top w:val="none" w:sz="0" w:space="0" w:color="auto"/>
            <w:left w:val="none" w:sz="0" w:space="0" w:color="auto"/>
            <w:bottom w:val="none" w:sz="0" w:space="0" w:color="auto"/>
            <w:right w:val="none" w:sz="0" w:space="0" w:color="auto"/>
          </w:divBdr>
        </w:div>
      </w:divsChild>
    </w:div>
    <w:div w:id="2018385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cortland.edu/news/detail.dot?id=625f129aaa332639e4d9ca3048102de6" TargetMode="External"/><Relationship Id="rId13" Type="http://schemas.openxmlformats.org/officeDocument/2006/relationships/hyperlink" Target="https://sunycortland.formstack.com/forms/webinar_expanding_pollinator_habitat" TargetMode="External"/><Relationship Id="rId18" Type="http://schemas.openxmlformats.org/officeDocument/2006/relationships/hyperlink" Target="https://www.epa.gov/energy/greenhouse-gas-equivalencies-calculator"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https://www2.cortland.edu/news/sustainability-office-introduces-spring-green-reps" TargetMode="External"/><Relationship Id="rId12" Type="http://schemas.openxmlformats.org/officeDocument/2006/relationships/image" Target="media/image4.jpeg"/><Relationship Id="rId17" Type="http://schemas.openxmlformats.org/officeDocument/2006/relationships/hyperlink" Target="https://theicct.org/yes-your-mother-loves-the-flowers-but-maybe-not-the-cost-of-flying-them-in/" TargetMode="External"/><Relationship Id="rId25" Type="http://schemas.openxmlformats.org/officeDocument/2006/relationships/hyperlink" Target="https://www.rainforest-alliance.org/insights/rainforest-alliance-certified-ferns-flower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yperlink" Target="https://www.shawandboehlerflorist.com/" TargetMode="External"/><Relationship Id="rId1" Type="http://schemas.openxmlformats.org/officeDocument/2006/relationships/numbering" Target="numbering.xml"/><Relationship Id="rId6" Type="http://schemas.openxmlformats.org/officeDocument/2006/relationships/hyperlink" Target="https://www.suny.edu/sustainability/actionplan/" TargetMode="External"/><Relationship Id="rId11" Type="http://schemas.openxmlformats.org/officeDocument/2006/relationships/image" Target="media/image3.jpeg"/><Relationship Id="rId24" Type="http://schemas.openxmlformats.org/officeDocument/2006/relationships/hyperlink" Target="https://www.fairtradecertified.org/what-we-do/what-we-certify/floral/" TargetMode="External"/><Relationship Id="rId32" Type="http://schemas.openxmlformats.org/officeDocument/2006/relationships/image" Target="media/image12.jpeg"/><Relationship Id="rId5" Type="http://schemas.openxmlformats.org/officeDocument/2006/relationships/image" Target="media/image1.png"/><Relationship Id="rId15" Type="http://schemas.openxmlformats.org/officeDocument/2006/relationships/hyperlink" Target="https://www.ers.usda.gov/data-products/charts-of-note/chart-detail?chartId=106472" TargetMode="External"/><Relationship Id="rId23" Type="http://schemas.openxmlformats.org/officeDocument/2006/relationships/hyperlink" Target="https://bloomcheck.org/" TargetMode="External"/><Relationship Id="rId28" Type="http://schemas.openxmlformats.org/officeDocument/2006/relationships/hyperlink" Target="https://arnoldsflowershop.com/" TargetMode="External"/><Relationship Id="rId10" Type="http://schemas.openxmlformats.org/officeDocument/2006/relationships/image" Target="media/image2.png"/><Relationship Id="rId19" Type="http://schemas.openxmlformats.org/officeDocument/2006/relationships/hyperlink" Target="https://sustainability.wustl.edu/resources/event-greening-2/sustainable-flowers/"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sunycortland.formstack.com/forms/webinar_expanding_pollinator_habitat" TargetMode="External"/><Relationship Id="rId14" Type="http://schemas.openxmlformats.org/officeDocument/2006/relationships/image" Target="media/image5.jpeg"/><Relationship Id="rId22" Type="http://schemas.openxmlformats.org/officeDocument/2006/relationships/hyperlink" Target="https://www.scsglobalservices.com/services/veriflora-certified-sustainably-grown" TargetMode="External"/><Relationship Id="rId27" Type="http://schemas.openxmlformats.org/officeDocument/2006/relationships/hyperlink" Target="https://www.cortlandflowershop.com/" TargetMode="External"/><Relationship Id="rId3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1288</Words>
  <Characters>7345</Characters>
  <Application>Microsoft Office Word</Application>
  <DocSecurity>0</DocSecurity>
  <Lines>61</Lines>
  <Paragraphs>17</Paragraphs>
  <ScaleCrop>false</ScaleCrop>
  <Company>SUNY Cortland</Company>
  <LinksUpToDate>false</LinksUpToDate>
  <CharactersWithSpaces>8616</CharactersWithSpaces>
  <SharedDoc>false</SharedDoc>
  <HLinks>
    <vt:vector size="90" baseType="variant">
      <vt:variant>
        <vt:i4>2293807</vt:i4>
      </vt:variant>
      <vt:variant>
        <vt:i4>42</vt:i4>
      </vt:variant>
      <vt:variant>
        <vt:i4>0</vt:i4>
      </vt:variant>
      <vt:variant>
        <vt:i4>5</vt:i4>
      </vt:variant>
      <vt:variant>
        <vt:lpwstr>https://www.shawandboehlerflorist.com/</vt:lpwstr>
      </vt:variant>
      <vt:variant>
        <vt:lpwstr/>
      </vt:variant>
      <vt:variant>
        <vt:i4>7733295</vt:i4>
      </vt:variant>
      <vt:variant>
        <vt:i4>39</vt:i4>
      </vt:variant>
      <vt:variant>
        <vt:i4>0</vt:i4>
      </vt:variant>
      <vt:variant>
        <vt:i4>5</vt:i4>
      </vt:variant>
      <vt:variant>
        <vt:lpwstr>https://arnoldsflowershop.com/</vt:lpwstr>
      </vt:variant>
      <vt:variant>
        <vt:lpwstr/>
      </vt:variant>
      <vt:variant>
        <vt:i4>2687074</vt:i4>
      </vt:variant>
      <vt:variant>
        <vt:i4>36</vt:i4>
      </vt:variant>
      <vt:variant>
        <vt:i4>0</vt:i4>
      </vt:variant>
      <vt:variant>
        <vt:i4>5</vt:i4>
      </vt:variant>
      <vt:variant>
        <vt:lpwstr>https://www.cortlandflowershop.com/</vt:lpwstr>
      </vt:variant>
      <vt:variant>
        <vt:lpwstr/>
      </vt:variant>
      <vt:variant>
        <vt:i4>720914</vt:i4>
      </vt:variant>
      <vt:variant>
        <vt:i4>33</vt:i4>
      </vt:variant>
      <vt:variant>
        <vt:i4>0</vt:i4>
      </vt:variant>
      <vt:variant>
        <vt:i4>5</vt:i4>
      </vt:variant>
      <vt:variant>
        <vt:lpwstr>https://www.rainforest-alliance.org/insights/rainforest-alliance-certified-ferns-flowers/</vt:lpwstr>
      </vt:variant>
      <vt:variant>
        <vt:lpwstr/>
      </vt:variant>
      <vt:variant>
        <vt:i4>4784192</vt:i4>
      </vt:variant>
      <vt:variant>
        <vt:i4>30</vt:i4>
      </vt:variant>
      <vt:variant>
        <vt:i4>0</vt:i4>
      </vt:variant>
      <vt:variant>
        <vt:i4>5</vt:i4>
      </vt:variant>
      <vt:variant>
        <vt:lpwstr>https://www.fairtradecertified.org/what-we-do/what-we-certify/floral/</vt:lpwstr>
      </vt:variant>
      <vt:variant>
        <vt:lpwstr/>
      </vt:variant>
      <vt:variant>
        <vt:i4>7798903</vt:i4>
      </vt:variant>
      <vt:variant>
        <vt:i4>27</vt:i4>
      </vt:variant>
      <vt:variant>
        <vt:i4>0</vt:i4>
      </vt:variant>
      <vt:variant>
        <vt:i4>5</vt:i4>
      </vt:variant>
      <vt:variant>
        <vt:lpwstr>https://bloomcheck.org/</vt:lpwstr>
      </vt:variant>
      <vt:variant>
        <vt:lpwstr/>
      </vt:variant>
      <vt:variant>
        <vt:i4>4784192</vt:i4>
      </vt:variant>
      <vt:variant>
        <vt:i4>24</vt:i4>
      </vt:variant>
      <vt:variant>
        <vt:i4>0</vt:i4>
      </vt:variant>
      <vt:variant>
        <vt:i4>5</vt:i4>
      </vt:variant>
      <vt:variant>
        <vt:lpwstr>https://www.scsglobalservices.com/services/veriflora-certified-sustainably-grown</vt:lpwstr>
      </vt:variant>
      <vt:variant>
        <vt:lpwstr/>
      </vt:variant>
      <vt:variant>
        <vt:i4>458820</vt:i4>
      </vt:variant>
      <vt:variant>
        <vt:i4>21</vt:i4>
      </vt:variant>
      <vt:variant>
        <vt:i4>0</vt:i4>
      </vt:variant>
      <vt:variant>
        <vt:i4>5</vt:i4>
      </vt:variant>
      <vt:variant>
        <vt:lpwstr>https://sustainability.wustl.edu/resources/event-greening-2/sustainable-flowers/</vt:lpwstr>
      </vt:variant>
      <vt:variant>
        <vt:lpwstr/>
      </vt:variant>
      <vt:variant>
        <vt:i4>1638401</vt:i4>
      </vt:variant>
      <vt:variant>
        <vt:i4>18</vt:i4>
      </vt:variant>
      <vt:variant>
        <vt:i4>0</vt:i4>
      </vt:variant>
      <vt:variant>
        <vt:i4>5</vt:i4>
      </vt:variant>
      <vt:variant>
        <vt:lpwstr>https://www.epa.gov/energy/greenhouse-gas-equivalencies-calculator</vt:lpwstr>
      </vt:variant>
      <vt:variant>
        <vt:lpwstr>results</vt:lpwstr>
      </vt:variant>
      <vt:variant>
        <vt:i4>3801200</vt:i4>
      </vt:variant>
      <vt:variant>
        <vt:i4>15</vt:i4>
      </vt:variant>
      <vt:variant>
        <vt:i4>0</vt:i4>
      </vt:variant>
      <vt:variant>
        <vt:i4>5</vt:i4>
      </vt:variant>
      <vt:variant>
        <vt:lpwstr>https://theicct.org/yes-your-mother-loves-the-flowers-but-maybe-not-the-cost-of-flying-them-in/</vt:lpwstr>
      </vt:variant>
      <vt:variant>
        <vt:lpwstr/>
      </vt:variant>
      <vt:variant>
        <vt:i4>5832771</vt:i4>
      </vt:variant>
      <vt:variant>
        <vt:i4>12</vt:i4>
      </vt:variant>
      <vt:variant>
        <vt:i4>0</vt:i4>
      </vt:variant>
      <vt:variant>
        <vt:i4>5</vt:i4>
      </vt:variant>
      <vt:variant>
        <vt:lpwstr>https://www.ers.usda.gov/data-products/charts-of-note/chart-detail?chartId=106472</vt:lpwstr>
      </vt:variant>
      <vt:variant>
        <vt:lpwstr/>
      </vt:variant>
      <vt:variant>
        <vt:i4>3539037</vt:i4>
      </vt:variant>
      <vt:variant>
        <vt:i4>9</vt:i4>
      </vt:variant>
      <vt:variant>
        <vt:i4>0</vt:i4>
      </vt:variant>
      <vt:variant>
        <vt:i4>5</vt:i4>
      </vt:variant>
      <vt:variant>
        <vt:lpwstr>https://sunycortland.formstack.com/forms/webinar_expanding_pollinator_habitat</vt:lpwstr>
      </vt:variant>
      <vt:variant>
        <vt:lpwstr/>
      </vt:variant>
      <vt:variant>
        <vt:i4>3539037</vt:i4>
      </vt:variant>
      <vt:variant>
        <vt:i4>6</vt:i4>
      </vt:variant>
      <vt:variant>
        <vt:i4>0</vt:i4>
      </vt:variant>
      <vt:variant>
        <vt:i4>5</vt:i4>
      </vt:variant>
      <vt:variant>
        <vt:lpwstr>https://sunycortland.formstack.com/forms/webinar_expanding_pollinator_habitat</vt:lpwstr>
      </vt:variant>
      <vt:variant>
        <vt:lpwstr/>
      </vt:variant>
      <vt:variant>
        <vt:i4>786448</vt:i4>
      </vt:variant>
      <vt:variant>
        <vt:i4>3</vt:i4>
      </vt:variant>
      <vt:variant>
        <vt:i4>0</vt:i4>
      </vt:variant>
      <vt:variant>
        <vt:i4>5</vt:i4>
      </vt:variant>
      <vt:variant>
        <vt:lpwstr>https://www2.cortland.edu/news/detail.dot?id=625f129aaa332639e4d9ca3048102de6</vt:lpwstr>
      </vt:variant>
      <vt:variant>
        <vt:lpwstr/>
      </vt:variant>
      <vt:variant>
        <vt:i4>6815779</vt:i4>
      </vt:variant>
      <vt:variant>
        <vt:i4>0</vt:i4>
      </vt:variant>
      <vt:variant>
        <vt:i4>0</vt:i4>
      </vt:variant>
      <vt:variant>
        <vt:i4>5</vt:i4>
      </vt:variant>
      <vt:variant>
        <vt:lpwstr>https://www.suny.edu/sustainability/actionplan/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Swing</dc:creator>
  <cp:keywords/>
  <dc:description/>
  <cp:lastModifiedBy>Megan Swing</cp:lastModifiedBy>
  <cp:revision>161</cp:revision>
  <dcterms:created xsi:type="dcterms:W3CDTF">2025-02-05T15:03:00Z</dcterms:created>
  <dcterms:modified xsi:type="dcterms:W3CDTF">2025-02-26T21:42:00Z</dcterms:modified>
</cp:coreProperties>
</file>